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1FA0" w14:textId="6135D7DC" w:rsidR="00FA0031" w:rsidRPr="00CF0177" w:rsidRDefault="00000000">
      <w:pPr>
        <w:pStyle w:val="1"/>
        <w:spacing w:before="15"/>
        <w:jc w:val="both"/>
        <w:rPr>
          <w:rFonts w:ascii="微軟正黑體" w:eastAsia="微軟正黑體" w:hAnsi="微軟正黑體"/>
          <w:sz w:val="40"/>
          <w:szCs w:val="40"/>
          <w:lang w:eastAsia="zh-TW"/>
        </w:rPr>
      </w:pPr>
      <w:r w:rsidRPr="00CF0177">
        <w:rPr>
          <w:rFonts w:ascii="微軟正黑體" w:eastAsia="微軟正黑體" w:hAnsi="微軟正黑體"/>
          <w:sz w:val="40"/>
          <w:szCs w:val="40"/>
          <w:lang w:eastAsia="zh-TW"/>
        </w:rPr>
        <w:t>ROBIS</w:t>
      </w:r>
      <w:r w:rsidR="00E37D74" w:rsidRPr="00CF0177">
        <w:rPr>
          <w:rFonts w:ascii="微軟正黑體" w:eastAsia="微軟正黑體" w:hAnsi="微軟正黑體" w:cs="新細明體"/>
          <w:sz w:val="36"/>
          <w:szCs w:val="36"/>
          <w:lang w:eastAsia="zh-TW"/>
        </w:rPr>
        <w:t>：</w:t>
      </w:r>
      <w:r w:rsidR="00E37D74" w:rsidRPr="00CF0177">
        <w:rPr>
          <w:rFonts w:ascii="微軟正黑體" w:eastAsia="微軟正黑體" w:hAnsi="微軟正黑體" w:cs="新細明體"/>
          <w:spacing w:val="-4"/>
          <w:sz w:val="40"/>
          <w:szCs w:val="40"/>
          <w:lang w:eastAsia="zh-TW"/>
        </w:rPr>
        <w:t>評估系統性文獻回顧偏差風險的工具</w:t>
      </w:r>
    </w:p>
    <w:p w14:paraId="494614B7" w14:textId="77777777" w:rsidR="00FA0031" w:rsidRPr="00A96106" w:rsidRDefault="00FA0031">
      <w:pPr>
        <w:pStyle w:val="a3"/>
        <w:spacing w:before="10"/>
        <w:rPr>
          <w:rFonts w:ascii="微軟正黑體" w:eastAsia="微軟正黑體" w:hAnsi="微軟正黑體"/>
          <w:b/>
          <w:sz w:val="10"/>
          <w:szCs w:val="2"/>
          <w:lang w:eastAsia="zh-TW"/>
        </w:rPr>
      </w:pPr>
    </w:p>
    <w:p w14:paraId="20959749" w14:textId="57A20973" w:rsidR="00FA0031" w:rsidRPr="00CF0177" w:rsidRDefault="00E37D74">
      <w:pPr>
        <w:spacing w:before="1"/>
        <w:ind w:left="220"/>
        <w:jc w:val="both"/>
        <w:rPr>
          <w:rFonts w:ascii="微軟正黑體" w:eastAsia="微軟正黑體" w:hAnsi="微軟正黑體"/>
          <w:b/>
          <w:sz w:val="28"/>
          <w:lang w:eastAsia="zh-TW"/>
        </w:rPr>
      </w:pPr>
      <w:r w:rsidRPr="00CF0177">
        <w:rPr>
          <w:rFonts w:ascii="微軟正黑體" w:eastAsia="微軟正黑體" w:hAnsi="微軟正黑體" w:cs="新細明體"/>
          <w:b/>
          <w:sz w:val="28"/>
          <w:lang w:eastAsia="zh-TW"/>
        </w:rPr>
        <w:t>第一階段：評估相關性（可選）</w:t>
      </w:r>
    </w:p>
    <w:p w14:paraId="25D98717" w14:textId="3E407932" w:rsidR="00FA0031" w:rsidRPr="00CF0177" w:rsidRDefault="00E37D74">
      <w:pPr>
        <w:pStyle w:val="a3"/>
        <w:spacing w:before="154"/>
        <w:ind w:left="220" w:right="592"/>
        <w:jc w:val="both"/>
        <w:rPr>
          <w:rFonts w:ascii="微軟正黑體" w:eastAsia="微軟正黑體" w:hAnsi="微軟正黑體"/>
          <w:lang w:eastAsia="zh-TW"/>
        </w:rPr>
      </w:pPr>
      <w:r w:rsidRPr="00CF0177">
        <w:rPr>
          <w:rFonts w:ascii="微軟正黑體" w:eastAsia="微軟正黑體" w:hAnsi="微軟正黑體"/>
          <w:lang w:eastAsia="zh-TW"/>
        </w:rPr>
        <w:t xml:space="preserve">ROBIS </w:t>
      </w:r>
      <w:r w:rsidRPr="00CF0177">
        <w:rPr>
          <w:rFonts w:ascii="微軟正黑體" w:eastAsia="微軟正黑體" w:hAnsi="微軟正黑體" w:cs="新細明體"/>
          <w:lang w:eastAsia="zh-TW"/>
        </w:rPr>
        <w:t>設計用於評估與介入、病因、診斷和預後有關的問題的回顧中的偏差風險。說明您的概述</w:t>
      </w:r>
      <w:r w:rsidRPr="00CF0177">
        <w:rPr>
          <w:rFonts w:ascii="微軟正黑體" w:eastAsia="微軟正黑體" w:hAnsi="微軟正黑體"/>
          <w:lang w:eastAsia="zh-TW"/>
        </w:rPr>
        <w:t>/</w:t>
      </w:r>
      <w:r w:rsidRPr="00CF0177">
        <w:rPr>
          <w:rFonts w:ascii="微軟正黑體" w:eastAsia="微軟正黑體" w:hAnsi="微軟正黑體" w:cs="新細明體"/>
          <w:lang w:eastAsia="zh-TW"/>
        </w:rPr>
        <w:t>指引問題（目標問題）以及正在評估的回顧所涉及的問題：</w:t>
      </w:r>
    </w:p>
    <w:p w14:paraId="25204058" w14:textId="2361FA8D" w:rsidR="00FA0031" w:rsidRPr="00CF0177" w:rsidRDefault="00F232CA">
      <w:pPr>
        <w:spacing w:before="99"/>
        <w:ind w:left="220"/>
        <w:jc w:val="both"/>
        <w:rPr>
          <w:rFonts w:ascii="微軟正黑體" w:eastAsia="微軟正黑體" w:hAnsi="微軟正黑體"/>
          <w:b/>
          <w:sz w:val="24"/>
        </w:rPr>
      </w:pPr>
      <w:r w:rsidRPr="00CF0177">
        <w:rPr>
          <w:rFonts w:ascii="微軟正黑體" w:eastAsia="微軟正黑體" w:hAnsi="微軟正黑體" w:cs="新細明體"/>
          <w:b/>
          <w:sz w:val="24"/>
          <w:lang w:eastAsia="zh-TW"/>
        </w:rPr>
        <w:t>介入文獻回顧(</w:t>
      </w:r>
      <w:r w:rsidR="00000000" w:rsidRPr="00CF0177">
        <w:rPr>
          <w:rFonts w:ascii="微軟正黑體" w:eastAsia="微軟正黑體" w:hAnsi="微軟正黑體"/>
          <w:b/>
          <w:sz w:val="24"/>
        </w:rPr>
        <w:t>Intervention</w:t>
      </w:r>
      <w:r w:rsidR="00000000" w:rsidRPr="00CF0177">
        <w:rPr>
          <w:rFonts w:ascii="微軟正黑體" w:eastAsia="微軟正黑體" w:hAnsi="微軟正黑體"/>
          <w:b/>
          <w:spacing w:val="-4"/>
          <w:sz w:val="24"/>
        </w:rPr>
        <w:t xml:space="preserve"> </w:t>
      </w:r>
      <w:r w:rsidR="00000000" w:rsidRPr="00CF0177">
        <w:rPr>
          <w:rFonts w:ascii="微軟正黑體" w:eastAsia="微軟正黑體" w:hAnsi="微軟正黑體"/>
          <w:b/>
          <w:sz w:val="24"/>
        </w:rPr>
        <w:t>reviews</w:t>
      </w:r>
      <w:r w:rsidRPr="00CF0177">
        <w:rPr>
          <w:rFonts w:ascii="微軟正黑體" w:eastAsia="微軟正黑體" w:hAnsi="微軟正黑體"/>
          <w:b/>
          <w:sz w:val="24"/>
          <w:lang w:eastAsia="zh-TW"/>
        </w:rPr>
        <w:t>)</w:t>
      </w:r>
      <w:r w:rsidR="00000000" w:rsidRPr="00CF0177">
        <w:rPr>
          <w:rFonts w:ascii="微軟正黑體" w:eastAsia="微軟正黑體" w:hAnsi="微軟正黑體"/>
          <w:b/>
          <w:sz w:val="24"/>
        </w:rPr>
        <w:t>:</w:t>
      </w:r>
    </w:p>
    <w:p w14:paraId="61513247" w14:textId="77777777" w:rsidR="00FA0031" w:rsidRPr="00CF0177" w:rsidRDefault="00FA0031">
      <w:pPr>
        <w:pStyle w:val="a3"/>
        <w:rPr>
          <w:rFonts w:ascii="微軟正黑體" w:eastAsia="微軟正黑體" w:hAnsi="微軟正黑體"/>
          <w:b/>
          <w:sz w:val="5"/>
        </w:rPr>
      </w:pPr>
    </w:p>
    <w:tbl>
      <w:tblPr>
        <w:tblStyle w:val="TableNormal"/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4289"/>
        <w:gridCol w:w="2689"/>
      </w:tblGrid>
      <w:tr w:rsidR="00FA0031" w:rsidRPr="00CF0177" w14:paraId="307BC6D5" w14:textId="77777777" w:rsidTr="00A96106">
        <w:trPr>
          <w:trHeight w:val="263"/>
          <w:jc w:val="center"/>
        </w:trPr>
        <w:tc>
          <w:tcPr>
            <w:tcW w:w="2766" w:type="dxa"/>
            <w:shd w:val="clear" w:color="auto" w:fill="F1F1F1"/>
          </w:tcPr>
          <w:p w14:paraId="0302C47C" w14:textId="5A4446B9" w:rsidR="00FA0031" w:rsidRPr="00CF0177" w:rsidRDefault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類別</w:t>
            </w:r>
          </w:p>
        </w:tc>
        <w:tc>
          <w:tcPr>
            <w:tcW w:w="4289" w:type="dxa"/>
            <w:shd w:val="clear" w:color="auto" w:fill="F1F1F1"/>
          </w:tcPr>
          <w:p w14:paraId="1C3871BC" w14:textId="295BE24C" w:rsidR="00FA0031" w:rsidRPr="00CF0177" w:rsidRDefault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目標問題</w:t>
            </w:r>
            <w:proofErr w:type="gramStart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（</w:t>
            </w:r>
            <w:proofErr w:type="gramEnd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如</w:t>
            </w: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：</w:t>
            </w: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概述或指引</w:t>
            </w:r>
            <w:proofErr w:type="gramStart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）</w:t>
            </w:r>
            <w:proofErr w:type="gramEnd"/>
          </w:p>
        </w:tc>
        <w:tc>
          <w:tcPr>
            <w:tcW w:w="2689" w:type="dxa"/>
            <w:shd w:val="clear" w:color="auto" w:fill="F1F1F1"/>
          </w:tcPr>
          <w:p w14:paraId="3C7004FA" w14:textId="44B9735A" w:rsidR="00FA0031" w:rsidRPr="00CF0177" w:rsidRDefault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</w:rPr>
              <w:t>正在評估的回顧</w:t>
            </w:r>
          </w:p>
        </w:tc>
      </w:tr>
      <w:tr w:rsidR="00FA0031" w:rsidRPr="00CF0177" w14:paraId="03584160" w14:textId="77777777" w:rsidTr="00A96106">
        <w:trPr>
          <w:trHeight w:val="380"/>
          <w:jc w:val="center"/>
        </w:trPr>
        <w:tc>
          <w:tcPr>
            <w:tcW w:w="2766" w:type="dxa"/>
            <w:shd w:val="clear" w:color="auto" w:fill="F1F1F1"/>
          </w:tcPr>
          <w:p w14:paraId="1787B552" w14:textId="1D711303" w:rsidR="00FA0031" w:rsidRPr="00CF0177" w:rsidRDefault="0052761F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病人</w:t>
            </w:r>
            <w:r w:rsidRPr="00CF0177">
              <w:rPr>
                <w:rFonts w:ascii="微軟正黑體" w:eastAsia="微軟正黑體" w:hAnsi="微軟正黑體"/>
              </w:rPr>
              <w:t>/</w:t>
            </w:r>
            <w:r w:rsidRPr="00CF0177">
              <w:rPr>
                <w:rFonts w:ascii="微軟正黑體" w:eastAsia="微軟正黑體" w:hAnsi="微軟正黑體" w:cs="新細明體"/>
              </w:rPr>
              <w:t>人群</w:t>
            </w:r>
            <w:r w:rsidR="00000000" w:rsidRPr="00CF0177">
              <w:rPr>
                <w:rFonts w:ascii="微軟正黑體" w:eastAsia="微軟正黑體" w:hAnsi="微軟正黑體"/>
              </w:rPr>
              <w:t>Patients/Population(s):</w:t>
            </w:r>
          </w:p>
        </w:tc>
        <w:tc>
          <w:tcPr>
            <w:tcW w:w="4289" w:type="dxa"/>
            <w:shd w:val="clear" w:color="auto" w:fill="F1F1F1"/>
          </w:tcPr>
          <w:p w14:paraId="4C43B965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689" w:type="dxa"/>
            <w:shd w:val="clear" w:color="auto" w:fill="F1F1F1"/>
          </w:tcPr>
          <w:p w14:paraId="5D2C30C8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721CD296" w14:textId="77777777" w:rsidTr="00A96106">
        <w:trPr>
          <w:trHeight w:val="380"/>
          <w:jc w:val="center"/>
        </w:trPr>
        <w:tc>
          <w:tcPr>
            <w:tcW w:w="2766" w:type="dxa"/>
            <w:shd w:val="clear" w:color="auto" w:fill="F1F1F1"/>
          </w:tcPr>
          <w:p w14:paraId="6BD0B5BF" w14:textId="7FCEDD24" w:rsidR="00FA0031" w:rsidRPr="00CF0177" w:rsidRDefault="0052761F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介入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</w:rPr>
              <w:t>Intervention(s):</w:t>
            </w:r>
          </w:p>
        </w:tc>
        <w:tc>
          <w:tcPr>
            <w:tcW w:w="4289" w:type="dxa"/>
            <w:shd w:val="clear" w:color="auto" w:fill="F1F1F1"/>
          </w:tcPr>
          <w:p w14:paraId="40D9513B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689" w:type="dxa"/>
            <w:shd w:val="clear" w:color="auto" w:fill="F1F1F1"/>
          </w:tcPr>
          <w:p w14:paraId="6C0E0D30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1808D771" w14:textId="77777777" w:rsidTr="00A96106">
        <w:trPr>
          <w:trHeight w:val="380"/>
          <w:jc w:val="center"/>
        </w:trPr>
        <w:tc>
          <w:tcPr>
            <w:tcW w:w="2766" w:type="dxa"/>
            <w:shd w:val="clear" w:color="auto" w:fill="F1F1F1"/>
          </w:tcPr>
          <w:p w14:paraId="56C7B0EA" w14:textId="7076647E" w:rsidR="00FA0031" w:rsidRPr="00CF0177" w:rsidRDefault="0052761F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比較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</w:rPr>
              <w:t>Comparator(s):</w:t>
            </w:r>
          </w:p>
        </w:tc>
        <w:tc>
          <w:tcPr>
            <w:tcW w:w="4289" w:type="dxa"/>
            <w:shd w:val="clear" w:color="auto" w:fill="F1F1F1"/>
          </w:tcPr>
          <w:p w14:paraId="45DAD48E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689" w:type="dxa"/>
            <w:shd w:val="clear" w:color="auto" w:fill="F1F1F1"/>
          </w:tcPr>
          <w:p w14:paraId="7719135D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0F3CFAAB" w14:textId="77777777" w:rsidTr="00A96106">
        <w:trPr>
          <w:trHeight w:val="382"/>
          <w:jc w:val="center"/>
        </w:trPr>
        <w:tc>
          <w:tcPr>
            <w:tcW w:w="2766" w:type="dxa"/>
            <w:shd w:val="clear" w:color="auto" w:fill="F1F1F1"/>
          </w:tcPr>
          <w:p w14:paraId="263DB8E2" w14:textId="45141B09" w:rsidR="00FA0031" w:rsidRPr="00CF0177" w:rsidRDefault="007669F0">
            <w:pPr>
              <w:pStyle w:val="TableParagraph"/>
              <w:spacing w:line="268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結果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</w:rPr>
              <w:t>Outcome(s):</w:t>
            </w:r>
          </w:p>
        </w:tc>
        <w:tc>
          <w:tcPr>
            <w:tcW w:w="4289" w:type="dxa"/>
            <w:shd w:val="clear" w:color="auto" w:fill="F1F1F1"/>
          </w:tcPr>
          <w:p w14:paraId="28EA7DBC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689" w:type="dxa"/>
            <w:shd w:val="clear" w:color="auto" w:fill="F1F1F1"/>
          </w:tcPr>
          <w:p w14:paraId="46E661A6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</w:tbl>
    <w:p w14:paraId="31693209" w14:textId="77777777" w:rsidR="00FA0031" w:rsidRPr="00CF0177" w:rsidRDefault="00FA0031">
      <w:pPr>
        <w:pStyle w:val="a3"/>
        <w:spacing w:before="12"/>
        <w:rPr>
          <w:rFonts w:ascii="微軟正黑體" w:eastAsia="微軟正黑體" w:hAnsi="微軟正黑體"/>
          <w:b/>
          <w:sz w:val="21"/>
        </w:rPr>
      </w:pPr>
    </w:p>
    <w:p w14:paraId="2BB15ACA" w14:textId="30EA458A" w:rsidR="00FA0031" w:rsidRPr="00CF0177" w:rsidRDefault="007669F0">
      <w:pPr>
        <w:ind w:left="220"/>
        <w:jc w:val="both"/>
        <w:rPr>
          <w:rFonts w:ascii="微軟正黑體" w:eastAsia="微軟正黑體" w:hAnsi="微軟正黑體"/>
          <w:b/>
          <w:sz w:val="24"/>
        </w:rPr>
      </w:pPr>
      <w:proofErr w:type="spellStart"/>
      <w:proofErr w:type="gramStart"/>
      <w:r w:rsidRPr="00CF0177">
        <w:rPr>
          <w:rFonts w:ascii="微軟正黑體" w:eastAsia="微軟正黑體" w:hAnsi="微軟正黑體" w:cs="新細明體"/>
          <w:b/>
          <w:sz w:val="24"/>
        </w:rPr>
        <w:t>對於病因回顧</w:t>
      </w:r>
      <w:proofErr w:type="spellEnd"/>
      <w:r w:rsidRPr="00CF0177">
        <w:rPr>
          <w:rFonts w:ascii="微軟正黑體" w:eastAsia="微軟正黑體" w:hAnsi="微軟正黑體" w:cs="新細明體"/>
          <w:b/>
          <w:sz w:val="24"/>
          <w:lang w:eastAsia="zh-TW"/>
        </w:rPr>
        <w:t>(</w:t>
      </w:r>
      <w:proofErr w:type="gramEnd"/>
      <w:r w:rsidR="00000000" w:rsidRPr="00CF0177">
        <w:rPr>
          <w:rFonts w:ascii="微軟正黑體" w:eastAsia="微軟正黑體" w:hAnsi="微軟正黑體"/>
          <w:b/>
          <w:sz w:val="24"/>
        </w:rPr>
        <w:t>For</w:t>
      </w:r>
      <w:r w:rsidR="00000000" w:rsidRPr="00CF0177">
        <w:rPr>
          <w:rFonts w:ascii="微軟正黑體" w:eastAsia="微軟正黑體" w:hAnsi="微軟正黑體"/>
          <w:b/>
          <w:spacing w:val="-2"/>
          <w:sz w:val="24"/>
        </w:rPr>
        <w:t xml:space="preserve"> </w:t>
      </w:r>
      <w:r w:rsidR="00000000" w:rsidRPr="00CF0177">
        <w:rPr>
          <w:rFonts w:ascii="微軟正黑體" w:eastAsia="微軟正黑體" w:hAnsi="微軟正黑體"/>
          <w:b/>
          <w:sz w:val="24"/>
        </w:rPr>
        <w:t>aetiology</w:t>
      </w:r>
      <w:r w:rsidR="00000000" w:rsidRPr="00CF0177">
        <w:rPr>
          <w:rFonts w:ascii="微軟正黑體" w:eastAsia="微軟正黑體" w:hAnsi="微軟正黑體"/>
          <w:b/>
          <w:spacing w:val="-4"/>
          <w:sz w:val="24"/>
        </w:rPr>
        <w:t xml:space="preserve"> </w:t>
      </w:r>
      <w:r w:rsidR="00000000" w:rsidRPr="00CF0177">
        <w:rPr>
          <w:rFonts w:ascii="微軟正黑體" w:eastAsia="微軟正黑體" w:hAnsi="微軟正黑體"/>
          <w:b/>
          <w:sz w:val="24"/>
        </w:rPr>
        <w:t>reviews</w:t>
      </w:r>
      <w:r w:rsidRPr="00CF0177">
        <w:rPr>
          <w:rFonts w:ascii="微軟正黑體" w:eastAsia="微軟正黑體" w:hAnsi="微軟正黑體"/>
          <w:b/>
          <w:sz w:val="24"/>
          <w:lang w:eastAsia="zh-TW"/>
        </w:rPr>
        <w:t>)</w:t>
      </w:r>
      <w:r w:rsidR="00000000" w:rsidRPr="00CF0177">
        <w:rPr>
          <w:rFonts w:ascii="微軟正黑體" w:eastAsia="微軟正黑體" w:hAnsi="微軟正黑體"/>
          <w:b/>
          <w:sz w:val="24"/>
        </w:rPr>
        <w:t>:</w:t>
      </w:r>
    </w:p>
    <w:p w14:paraId="4DF4B0DA" w14:textId="77777777" w:rsidR="00FA0031" w:rsidRPr="00CF0177" w:rsidRDefault="00FA0031">
      <w:pPr>
        <w:pStyle w:val="a3"/>
        <w:spacing w:before="11"/>
        <w:rPr>
          <w:rFonts w:ascii="微軟正黑體" w:eastAsia="微軟正黑體" w:hAnsi="微軟正黑體"/>
          <w:b/>
          <w:sz w:val="4"/>
        </w:rPr>
      </w:pPr>
    </w:p>
    <w:tbl>
      <w:tblPr>
        <w:tblStyle w:val="TableNormal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95"/>
        <w:gridCol w:w="2551"/>
      </w:tblGrid>
      <w:tr w:rsidR="00F232CA" w:rsidRPr="00CF0177" w14:paraId="31959DD4" w14:textId="77777777" w:rsidTr="00A96106">
        <w:trPr>
          <w:trHeight w:val="268"/>
          <w:jc w:val="center"/>
        </w:trPr>
        <w:tc>
          <w:tcPr>
            <w:tcW w:w="2835" w:type="dxa"/>
            <w:shd w:val="clear" w:color="auto" w:fill="F1F1F1"/>
          </w:tcPr>
          <w:p w14:paraId="3F31813F" w14:textId="6B2ABCDD" w:rsidR="00F232CA" w:rsidRPr="00CF0177" w:rsidRDefault="00F232CA" w:rsidP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類別</w:t>
            </w:r>
          </w:p>
        </w:tc>
        <w:tc>
          <w:tcPr>
            <w:tcW w:w="4395" w:type="dxa"/>
            <w:shd w:val="clear" w:color="auto" w:fill="F1F1F1"/>
          </w:tcPr>
          <w:p w14:paraId="693836DC" w14:textId="48A28FAD" w:rsidR="00F232CA" w:rsidRPr="00CF0177" w:rsidRDefault="00F232CA" w:rsidP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目標問題</w:t>
            </w:r>
            <w:proofErr w:type="gramStart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（</w:t>
            </w:r>
            <w:proofErr w:type="gramEnd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如：概述或指引</w:t>
            </w:r>
            <w:proofErr w:type="gramStart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）</w:t>
            </w:r>
            <w:proofErr w:type="gramEnd"/>
          </w:p>
        </w:tc>
        <w:tc>
          <w:tcPr>
            <w:tcW w:w="2551" w:type="dxa"/>
            <w:shd w:val="clear" w:color="auto" w:fill="F1F1F1"/>
          </w:tcPr>
          <w:p w14:paraId="2C9D821F" w14:textId="7389211E" w:rsidR="00F232CA" w:rsidRPr="00CF0177" w:rsidRDefault="00F232CA" w:rsidP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</w:rPr>
              <w:t>正在評估的回顧</w:t>
            </w:r>
          </w:p>
        </w:tc>
      </w:tr>
      <w:tr w:rsidR="00FA0031" w:rsidRPr="00CF0177" w14:paraId="0C97A89D" w14:textId="77777777" w:rsidTr="00A96106">
        <w:trPr>
          <w:trHeight w:val="388"/>
          <w:jc w:val="center"/>
        </w:trPr>
        <w:tc>
          <w:tcPr>
            <w:tcW w:w="2835" w:type="dxa"/>
            <w:shd w:val="clear" w:color="auto" w:fill="F1F1F1"/>
          </w:tcPr>
          <w:p w14:paraId="53D49B31" w14:textId="45D8F995" w:rsidR="00FA0031" w:rsidRPr="00CF0177" w:rsidRDefault="0052761F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病人</w:t>
            </w:r>
            <w:r w:rsidRPr="00CF0177">
              <w:rPr>
                <w:rFonts w:ascii="微軟正黑體" w:eastAsia="微軟正黑體" w:hAnsi="微軟正黑體"/>
              </w:rPr>
              <w:t>/</w:t>
            </w:r>
            <w:r w:rsidRPr="00CF0177">
              <w:rPr>
                <w:rFonts w:ascii="微軟正黑體" w:eastAsia="微軟正黑體" w:hAnsi="微軟正黑體" w:cs="新細明體"/>
              </w:rPr>
              <w:t>人群</w:t>
            </w:r>
            <w:r w:rsidR="00000000" w:rsidRPr="00CF0177">
              <w:rPr>
                <w:rFonts w:ascii="微軟正黑體" w:eastAsia="微軟正黑體" w:hAnsi="微軟正黑體"/>
              </w:rPr>
              <w:t>Patients/Population(s):</w:t>
            </w:r>
          </w:p>
        </w:tc>
        <w:tc>
          <w:tcPr>
            <w:tcW w:w="4395" w:type="dxa"/>
            <w:shd w:val="clear" w:color="auto" w:fill="F1F1F1"/>
          </w:tcPr>
          <w:p w14:paraId="1E528417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F1F1F1"/>
          </w:tcPr>
          <w:p w14:paraId="5EA21F4D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4D555F5E" w14:textId="77777777" w:rsidTr="00A96106">
        <w:trPr>
          <w:trHeight w:val="657"/>
          <w:jc w:val="center"/>
        </w:trPr>
        <w:tc>
          <w:tcPr>
            <w:tcW w:w="2835" w:type="dxa"/>
            <w:shd w:val="clear" w:color="auto" w:fill="F1F1F1"/>
          </w:tcPr>
          <w:p w14:paraId="5FF4DF51" w14:textId="77777777" w:rsidR="00FA0031" w:rsidRDefault="007669F0" w:rsidP="007669F0">
            <w:pPr>
              <w:pStyle w:val="TableParagraph"/>
              <w:ind w:left="107" w:right="953"/>
              <w:rPr>
                <w:rFonts w:ascii="微軟正黑體" w:eastAsia="微軟正黑體" w:hAnsi="微軟正黑體" w:cs="新細明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暴露</w:t>
            </w:r>
            <w:r w:rsidR="00CF0177">
              <w:rPr>
                <w:rFonts w:ascii="微軟正黑體" w:eastAsia="微軟正黑體" w:hAnsi="微軟正黑體" w:cs="新細明體" w:hint="eastAsia"/>
                <w:lang w:eastAsia="zh-TW"/>
              </w:rPr>
              <w:t>與</w:t>
            </w:r>
            <w:r w:rsidRPr="00CF0177">
              <w:rPr>
                <w:rFonts w:ascii="微軟正黑體" w:eastAsia="微軟正黑體" w:hAnsi="微軟正黑體" w:cs="新細明體"/>
              </w:rPr>
              <w:t>比較</w:t>
            </w:r>
          </w:p>
          <w:p w14:paraId="312C4822" w14:textId="4847D593" w:rsidR="00CF0177" w:rsidRPr="00CF0177" w:rsidRDefault="00CF0177" w:rsidP="007669F0">
            <w:pPr>
              <w:pStyle w:val="TableParagraph"/>
              <w:ind w:left="107" w:right="953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Exposure(s) and comparator(s):</w:t>
            </w:r>
          </w:p>
        </w:tc>
        <w:tc>
          <w:tcPr>
            <w:tcW w:w="4395" w:type="dxa"/>
            <w:shd w:val="clear" w:color="auto" w:fill="F1F1F1"/>
          </w:tcPr>
          <w:p w14:paraId="0AD80391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F1F1F1"/>
          </w:tcPr>
          <w:p w14:paraId="1C0D8288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452FB862" w14:textId="77777777" w:rsidTr="00A96106">
        <w:trPr>
          <w:trHeight w:val="388"/>
          <w:jc w:val="center"/>
        </w:trPr>
        <w:tc>
          <w:tcPr>
            <w:tcW w:w="2835" w:type="dxa"/>
            <w:shd w:val="clear" w:color="auto" w:fill="F1F1F1"/>
          </w:tcPr>
          <w:p w14:paraId="5F386952" w14:textId="06729A59" w:rsidR="00FA0031" w:rsidRPr="00CF0177" w:rsidRDefault="007669F0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結果</w:t>
            </w:r>
            <w:r w:rsidR="00CF0177">
              <w:rPr>
                <w:rFonts w:ascii="微軟正黑體" w:eastAsia="微軟正黑體" w:hAnsi="微軟正黑體" w:cs="新細明體" w:hint="eastAsia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</w:rPr>
              <w:t>Outcome(s):</w:t>
            </w:r>
          </w:p>
        </w:tc>
        <w:tc>
          <w:tcPr>
            <w:tcW w:w="4395" w:type="dxa"/>
            <w:shd w:val="clear" w:color="auto" w:fill="F1F1F1"/>
          </w:tcPr>
          <w:p w14:paraId="122D5645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F1F1F1"/>
          </w:tcPr>
          <w:p w14:paraId="7053429F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</w:tbl>
    <w:p w14:paraId="52C173B9" w14:textId="77777777" w:rsidR="00FA0031" w:rsidRPr="00CF0177" w:rsidRDefault="00FA0031">
      <w:pPr>
        <w:pStyle w:val="a3"/>
        <w:rPr>
          <w:rFonts w:ascii="微軟正黑體" w:eastAsia="微軟正黑體" w:hAnsi="微軟正黑體"/>
          <w:b/>
        </w:rPr>
      </w:pPr>
    </w:p>
    <w:p w14:paraId="62815E2A" w14:textId="1C5CAFAC" w:rsidR="00FA0031" w:rsidRPr="00CF0177" w:rsidRDefault="007669F0">
      <w:pPr>
        <w:ind w:left="220"/>
        <w:jc w:val="both"/>
        <w:rPr>
          <w:rFonts w:ascii="微軟正黑體" w:eastAsia="微軟正黑體" w:hAnsi="微軟正黑體"/>
          <w:b/>
          <w:sz w:val="24"/>
        </w:rPr>
      </w:pPr>
      <w:r w:rsidRPr="00CF0177">
        <w:rPr>
          <w:rFonts w:ascii="微軟正黑體" w:eastAsia="微軟正黑體" w:hAnsi="微軟正黑體" w:cs="新細明體"/>
          <w:b/>
          <w:sz w:val="24"/>
        </w:rPr>
        <w:t>對於診斷型試驗準確度</w:t>
      </w:r>
      <w:r w:rsidRPr="00CF0177">
        <w:rPr>
          <w:rFonts w:ascii="微軟正黑體" w:eastAsia="微軟正黑體" w:hAnsi="微軟正黑體" w:cs="新細明體"/>
          <w:b/>
          <w:sz w:val="24"/>
          <w:lang w:eastAsia="zh-TW"/>
        </w:rPr>
        <w:t>回顧(</w:t>
      </w:r>
      <w:r w:rsidR="00000000" w:rsidRPr="00CF0177">
        <w:rPr>
          <w:rFonts w:ascii="微軟正黑體" w:eastAsia="微軟正黑體" w:hAnsi="微軟正黑體"/>
          <w:b/>
          <w:sz w:val="24"/>
        </w:rPr>
        <w:t>For</w:t>
      </w:r>
      <w:r w:rsidR="00000000" w:rsidRPr="00CF0177">
        <w:rPr>
          <w:rFonts w:ascii="微軟正黑體" w:eastAsia="微軟正黑體" w:hAnsi="微軟正黑體"/>
          <w:b/>
          <w:spacing w:val="-1"/>
          <w:sz w:val="24"/>
        </w:rPr>
        <w:t xml:space="preserve"> </w:t>
      </w:r>
      <w:r w:rsidR="00000000" w:rsidRPr="00CF0177">
        <w:rPr>
          <w:rFonts w:ascii="微軟正黑體" w:eastAsia="微軟正黑體" w:hAnsi="微軟正黑體"/>
          <w:b/>
          <w:sz w:val="24"/>
        </w:rPr>
        <w:t>DTA</w:t>
      </w:r>
      <w:r w:rsidR="00000000" w:rsidRPr="00CF0177">
        <w:rPr>
          <w:rFonts w:ascii="微軟正黑體" w:eastAsia="微軟正黑體" w:hAnsi="微軟正黑體"/>
          <w:b/>
          <w:spacing w:val="-2"/>
          <w:sz w:val="24"/>
        </w:rPr>
        <w:t xml:space="preserve"> </w:t>
      </w:r>
      <w:r w:rsidR="00000000" w:rsidRPr="00CF0177">
        <w:rPr>
          <w:rFonts w:ascii="微軟正黑體" w:eastAsia="微軟正黑體" w:hAnsi="微軟正黑體"/>
          <w:b/>
          <w:sz w:val="24"/>
        </w:rPr>
        <w:t>reviews</w:t>
      </w:r>
      <w:r w:rsidRPr="00CF0177">
        <w:rPr>
          <w:rFonts w:ascii="微軟正黑體" w:eastAsia="微軟正黑體" w:hAnsi="微軟正黑體"/>
          <w:b/>
          <w:sz w:val="24"/>
          <w:lang w:eastAsia="zh-TW"/>
        </w:rPr>
        <w:t>)</w:t>
      </w:r>
      <w:r w:rsidR="00000000" w:rsidRPr="00CF0177">
        <w:rPr>
          <w:rFonts w:ascii="微軟正黑體" w:eastAsia="微軟正黑體" w:hAnsi="微軟正黑體"/>
          <w:b/>
          <w:sz w:val="24"/>
        </w:rPr>
        <w:t>:</w:t>
      </w:r>
    </w:p>
    <w:p w14:paraId="180668EC" w14:textId="77777777" w:rsidR="00FA0031" w:rsidRPr="00CF0177" w:rsidRDefault="00FA0031">
      <w:pPr>
        <w:pStyle w:val="a3"/>
        <w:spacing w:before="12"/>
        <w:rPr>
          <w:rFonts w:ascii="微軟正黑體" w:eastAsia="微軟正黑體" w:hAnsi="微軟正黑體"/>
          <w:b/>
          <w:sz w:val="4"/>
        </w:rPr>
      </w:pPr>
    </w:p>
    <w:tbl>
      <w:tblPr>
        <w:tblStyle w:val="TableNormal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4257"/>
        <w:gridCol w:w="2778"/>
      </w:tblGrid>
      <w:tr w:rsidR="00F232CA" w:rsidRPr="00CF0177" w14:paraId="5B5D81F8" w14:textId="77777777" w:rsidTr="00A96106">
        <w:trPr>
          <w:trHeight w:val="268"/>
          <w:jc w:val="center"/>
        </w:trPr>
        <w:tc>
          <w:tcPr>
            <w:tcW w:w="2746" w:type="dxa"/>
            <w:shd w:val="clear" w:color="auto" w:fill="F1F1F1"/>
          </w:tcPr>
          <w:p w14:paraId="48F3DC48" w14:textId="09118FD0" w:rsidR="00F232CA" w:rsidRPr="00CF0177" w:rsidRDefault="00F232CA" w:rsidP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類別</w:t>
            </w:r>
          </w:p>
        </w:tc>
        <w:tc>
          <w:tcPr>
            <w:tcW w:w="4257" w:type="dxa"/>
            <w:shd w:val="clear" w:color="auto" w:fill="F1F1F1"/>
          </w:tcPr>
          <w:p w14:paraId="4E5698FC" w14:textId="45630510" w:rsidR="00F232CA" w:rsidRPr="00CF0177" w:rsidRDefault="00F232CA" w:rsidP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目標問題</w:t>
            </w:r>
            <w:proofErr w:type="gramStart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（</w:t>
            </w:r>
            <w:proofErr w:type="gramEnd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如：概述或指引</w:t>
            </w:r>
            <w:proofErr w:type="gramStart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）</w:t>
            </w:r>
            <w:proofErr w:type="gramEnd"/>
          </w:p>
        </w:tc>
        <w:tc>
          <w:tcPr>
            <w:tcW w:w="2778" w:type="dxa"/>
            <w:shd w:val="clear" w:color="auto" w:fill="F1F1F1"/>
          </w:tcPr>
          <w:p w14:paraId="6B37EBCA" w14:textId="00AB1FAE" w:rsidR="00F232CA" w:rsidRPr="00CF0177" w:rsidRDefault="00F232CA" w:rsidP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</w:rPr>
              <w:t>正在評估的回顧</w:t>
            </w:r>
          </w:p>
        </w:tc>
      </w:tr>
      <w:tr w:rsidR="00FA0031" w:rsidRPr="00CF0177" w14:paraId="5FC7AAF5" w14:textId="77777777" w:rsidTr="00A96106">
        <w:trPr>
          <w:trHeight w:val="388"/>
          <w:jc w:val="center"/>
        </w:trPr>
        <w:tc>
          <w:tcPr>
            <w:tcW w:w="2746" w:type="dxa"/>
            <w:shd w:val="clear" w:color="auto" w:fill="F1F1F1"/>
          </w:tcPr>
          <w:p w14:paraId="2D4FDBFD" w14:textId="59BF2D2C" w:rsidR="00FA0031" w:rsidRPr="00CF0177" w:rsidRDefault="007669F0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病人</w:t>
            </w:r>
            <w:r w:rsidR="00000000" w:rsidRPr="00CF0177">
              <w:rPr>
                <w:rFonts w:ascii="微軟正黑體" w:eastAsia="微軟正黑體" w:hAnsi="微軟正黑體"/>
              </w:rPr>
              <w:t>Patients):</w:t>
            </w:r>
          </w:p>
        </w:tc>
        <w:tc>
          <w:tcPr>
            <w:tcW w:w="4257" w:type="dxa"/>
            <w:shd w:val="clear" w:color="auto" w:fill="F1F1F1"/>
          </w:tcPr>
          <w:p w14:paraId="6BB74B07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778" w:type="dxa"/>
            <w:shd w:val="clear" w:color="auto" w:fill="F1F1F1"/>
          </w:tcPr>
          <w:p w14:paraId="71C64EBD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2649F4A9" w14:textId="77777777" w:rsidTr="00A96106">
        <w:trPr>
          <w:trHeight w:val="388"/>
          <w:jc w:val="center"/>
        </w:trPr>
        <w:tc>
          <w:tcPr>
            <w:tcW w:w="2746" w:type="dxa"/>
            <w:shd w:val="clear" w:color="auto" w:fill="F1F1F1"/>
          </w:tcPr>
          <w:p w14:paraId="09F6746A" w14:textId="72F5EF9B" w:rsidR="00FA0031" w:rsidRPr="00CF0177" w:rsidRDefault="007669F0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指標檢測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</w:rPr>
              <w:t>Index</w:t>
            </w:r>
            <w:r w:rsidR="00000000" w:rsidRPr="00CF0177">
              <w:rPr>
                <w:rFonts w:ascii="微軟正黑體" w:eastAsia="微軟正黑體" w:hAnsi="微軟正黑體"/>
                <w:spacing w:val="-2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</w:rPr>
              <w:t>test(s):</w:t>
            </w:r>
          </w:p>
        </w:tc>
        <w:tc>
          <w:tcPr>
            <w:tcW w:w="4257" w:type="dxa"/>
            <w:shd w:val="clear" w:color="auto" w:fill="F1F1F1"/>
          </w:tcPr>
          <w:p w14:paraId="4EDCC034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778" w:type="dxa"/>
            <w:shd w:val="clear" w:color="auto" w:fill="F1F1F1"/>
          </w:tcPr>
          <w:p w14:paraId="05C65F7D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0E29FE6B" w14:textId="77777777" w:rsidTr="00A96106">
        <w:trPr>
          <w:trHeight w:val="388"/>
          <w:jc w:val="center"/>
        </w:trPr>
        <w:tc>
          <w:tcPr>
            <w:tcW w:w="2746" w:type="dxa"/>
            <w:shd w:val="clear" w:color="auto" w:fill="F1F1F1"/>
          </w:tcPr>
          <w:p w14:paraId="40AB47D3" w14:textId="77777777" w:rsidR="00CF0177" w:rsidRDefault="007669F0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參考標準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</w:p>
          <w:p w14:paraId="7E3BBE59" w14:textId="42F80A2D" w:rsidR="00FA0031" w:rsidRPr="00CF0177" w:rsidRDefault="00000000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Reference</w:t>
            </w:r>
            <w:r w:rsidRPr="00CF0177">
              <w:rPr>
                <w:rFonts w:ascii="微軟正黑體" w:eastAsia="微軟正黑體" w:hAnsi="微軟正黑體"/>
                <w:spacing w:val="-1"/>
              </w:rPr>
              <w:t xml:space="preserve"> </w:t>
            </w:r>
            <w:r w:rsidRPr="00CF0177">
              <w:rPr>
                <w:rFonts w:ascii="微軟正黑體" w:eastAsia="微軟正黑體" w:hAnsi="微軟正黑體"/>
              </w:rPr>
              <w:t>standard:</w:t>
            </w:r>
          </w:p>
        </w:tc>
        <w:tc>
          <w:tcPr>
            <w:tcW w:w="4257" w:type="dxa"/>
            <w:shd w:val="clear" w:color="auto" w:fill="F1F1F1"/>
          </w:tcPr>
          <w:p w14:paraId="55025D0F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778" w:type="dxa"/>
            <w:shd w:val="clear" w:color="auto" w:fill="F1F1F1"/>
          </w:tcPr>
          <w:p w14:paraId="56B8E4AF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11C82886" w14:textId="77777777" w:rsidTr="00A96106">
        <w:trPr>
          <w:trHeight w:val="388"/>
          <w:jc w:val="center"/>
        </w:trPr>
        <w:tc>
          <w:tcPr>
            <w:tcW w:w="2746" w:type="dxa"/>
            <w:shd w:val="clear" w:color="auto" w:fill="F1F1F1"/>
          </w:tcPr>
          <w:p w14:paraId="4619F4A9" w14:textId="77777777" w:rsidR="00CF0177" w:rsidRDefault="007669F0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目標狀況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</w:p>
          <w:p w14:paraId="7C121779" w14:textId="05EF3D93" w:rsidR="00FA0031" w:rsidRPr="00CF0177" w:rsidRDefault="00000000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Target</w:t>
            </w:r>
            <w:r w:rsidRPr="00CF0177">
              <w:rPr>
                <w:rFonts w:ascii="微軟正黑體" w:eastAsia="微軟正黑體" w:hAnsi="微軟正黑體"/>
                <w:spacing w:val="-2"/>
              </w:rPr>
              <w:t xml:space="preserve"> </w:t>
            </w:r>
            <w:r w:rsidRPr="00CF0177">
              <w:rPr>
                <w:rFonts w:ascii="微軟正黑體" w:eastAsia="微軟正黑體" w:hAnsi="微軟正黑體"/>
              </w:rPr>
              <w:t>condition:</w:t>
            </w:r>
          </w:p>
        </w:tc>
        <w:tc>
          <w:tcPr>
            <w:tcW w:w="4257" w:type="dxa"/>
            <w:shd w:val="clear" w:color="auto" w:fill="F1F1F1"/>
          </w:tcPr>
          <w:p w14:paraId="5D1B7D88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778" w:type="dxa"/>
            <w:shd w:val="clear" w:color="auto" w:fill="F1F1F1"/>
          </w:tcPr>
          <w:p w14:paraId="02ABBEEC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</w:tbl>
    <w:p w14:paraId="46C7466B" w14:textId="77777777" w:rsidR="00FA0031" w:rsidRPr="00CF0177" w:rsidRDefault="00FA0031">
      <w:pPr>
        <w:pStyle w:val="a3"/>
        <w:spacing w:before="12"/>
        <w:rPr>
          <w:rFonts w:ascii="微軟正黑體" w:eastAsia="微軟正黑體" w:hAnsi="微軟正黑體"/>
          <w:b/>
          <w:sz w:val="21"/>
        </w:rPr>
      </w:pPr>
    </w:p>
    <w:p w14:paraId="65E54804" w14:textId="20CBD45A" w:rsidR="00FA0031" w:rsidRPr="00CF0177" w:rsidRDefault="007669F0">
      <w:pPr>
        <w:ind w:left="220"/>
        <w:jc w:val="both"/>
        <w:rPr>
          <w:rFonts w:ascii="微軟正黑體" w:eastAsia="微軟正黑體" w:hAnsi="微軟正黑體"/>
          <w:b/>
          <w:sz w:val="24"/>
        </w:rPr>
      </w:pPr>
      <w:proofErr w:type="gramStart"/>
      <w:r w:rsidRPr="00CF0177">
        <w:rPr>
          <w:rFonts w:ascii="微軟正黑體" w:eastAsia="微軟正黑體" w:hAnsi="微軟正黑體" w:cs="新細明體"/>
          <w:b/>
          <w:sz w:val="24"/>
        </w:rPr>
        <w:t>對於預後回顧</w:t>
      </w:r>
      <w:r w:rsidRPr="00CF0177">
        <w:rPr>
          <w:rFonts w:ascii="微軟正黑體" w:eastAsia="微軟正黑體" w:hAnsi="微軟正黑體" w:cs="新細明體"/>
          <w:b/>
          <w:sz w:val="24"/>
          <w:lang w:eastAsia="zh-TW"/>
        </w:rPr>
        <w:t>(</w:t>
      </w:r>
      <w:proofErr w:type="gramEnd"/>
      <w:r w:rsidR="00000000" w:rsidRPr="00CF0177">
        <w:rPr>
          <w:rFonts w:ascii="微軟正黑體" w:eastAsia="微軟正黑體" w:hAnsi="微軟正黑體"/>
          <w:b/>
          <w:sz w:val="24"/>
        </w:rPr>
        <w:t>For</w:t>
      </w:r>
      <w:r w:rsidR="00000000" w:rsidRPr="00CF0177">
        <w:rPr>
          <w:rFonts w:ascii="微軟正黑體" w:eastAsia="微軟正黑體" w:hAnsi="微軟正黑體"/>
          <w:b/>
          <w:spacing w:val="-3"/>
          <w:sz w:val="24"/>
        </w:rPr>
        <w:t xml:space="preserve"> </w:t>
      </w:r>
      <w:r w:rsidR="00000000" w:rsidRPr="00CF0177">
        <w:rPr>
          <w:rFonts w:ascii="微軟正黑體" w:eastAsia="微軟正黑體" w:hAnsi="微軟正黑體"/>
          <w:b/>
          <w:sz w:val="24"/>
        </w:rPr>
        <w:t>prognostic</w:t>
      </w:r>
      <w:r w:rsidR="00000000" w:rsidRPr="00CF0177">
        <w:rPr>
          <w:rFonts w:ascii="微軟正黑體" w:eastAsia="微軟正黑體" w:hAnsi="微軟正黑體"/>
          <w:b/>
          <w:spacing w:val="-4"/>
          <w:sz w:val="24"/>
        </w:rPr>
        <w:t xml:space="preserve"> </w:t>
      </w:r>
      <w:r w:rsidR="00000000" w:rsidRPr="00CF0177">
        <w:rPr>
          <w:rFonts w:ascii="微軟正黑體" w:eastAsia="微軟正黑體" w:hAnsi="微軟正黑體"/>
          <w:b/>
          <w:sz w:val="24"/>
        </w:rPr>
        <w:t>reviews</w:t>
      </w:r>
      <w:r w:rsidRPr="00CF0177">
        <w:rPr>
          <w:rFonts w:ascii="微軟正黑體" w:eastAsia="微軟正黑體" w:hAnsi="微軟正黑體"/>
          <w:b/>
          <w:sz w:val="24"/>
          <w:lang w:eastAsia="zh-TW"/>
        </w:rPr>
        <w:t>)</w:t>
      </w:r>
      <w:r w:rsidR="00000000" w:rsidRPr="00CF0177">
        <w:rPr>
          <w:rFonts w:ascii="微軟正黑體" w:eastAsia="微軟正黑體" w:hAnsi="微軟正黑體"/>
          <w:b/>
          <w:sz w:val="24"/>
        </w:rPr>
        <w:t>:</w:t>
      </w:r>
    </w:p>
    <w:p w14:paraId="2808B6CB" w14:textId="77777777" w:rsidR="00FA0031" w:rsidRPr="00CF0177" w:rsidRDefault="00FA0031">
      <w:pPr>
        <w:pStyle w:val="a3"/>
        <w:spacing w:before="11"/>
        <w:rPr>
          <w:rFonts w:ascii="微軟正黑體" w:eastAsia="微軟正黑體" w:hAnsi="微軟正黑體"/>
          <w:b/>
          <w:sz w:val="4"/>
        </w:rPr>
      </w:pPr>
    </w:p>
    <w:tbl>
      <w:tblPr>
        <w:tblStyle w:val="TableNormal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95"/>
        <w:gridCol w:w="2551"/>
      </w:tblGrid>
      <w:tr w:rsidR="00F232CA" w:rsidRPr="00CF0177" w14:paraId="5D4B0459" w14:textId="77777777" w:rsidTr="00A96106">
        <w:trPr>
          <w:trHeight w:val="268"/>
          <w:jc w:val="center"/>
        </w:trPr>
        <w:tc>
          <w:tcPr>
            <w:tcW w:w="2835" w:type="dxa"/>
            <w:shd w:val="clear" w:color="auto" w:fill="F1F1F1"/>
          </w:tcPr>
          <w:p w14:paraId="71594E74" w14:textId="23A49F82" w:rsidR="00F232CA" w:rsidRPr="00CF0177" w:rsidRDefault="00F232CA" w:rsidP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類別</w:t>
            </w:r>
          </w:p>
        </w:tc>
        <w:tc>
          <w:tcPr>
            <w:tcW w:w="4395" w:type="dxa"/>
            <w:shd w:val="clear" w:color="auto" w:fill="F1F1F1"/>
          </w:tcPr>
          <w:p w14:paraId="0A23A7A3" w14:textId="68667D7A" w:rsidR="00F232CA" w:rsidRPr="00CF0177" w:rsidRDefault="00F232CA" w:rsidP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目標問題</w:t>
            </w:r>
            <w:proofErr w:type="gramStart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（</w:t>
            </w:r>
            <w:proofErr w:type="gramEnd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如：概述或指引</w:t>
            </w:r>
            <w:proofErr w:type="gramStart"/>
            <w:r w:rsidRPr="00CF0177">
              <w:rPr>
                <w:rFonts w:ascii="微軟正黑體" w:eastAsia="微軟正黑體" w:hAnsi="微軟正黑體" w:cs="新細明體"/>
                <w:b/>
                <w:lang w:eastAsia="zh-TW"/>
              </w:rPr>
              <w:t>）</w:t>
            </w:r>
            <w:proofErr w:type="gramEnd"/>
          </w:p>
        </w:tc>
        <w:tc>
          <w:tcPr>
            <w:tcW w:w="2551" w:type="dxa"/>
            <w:shd w:val="clear" w:color="auto" w:fill="F1F1F1"/>
          </w:tcPr>
          <w:p w14:paraId="14E2D67C" w14:textId="7C125FD6" w:rsidR="00F232CA" w:rsidRPr="00CF0177" w:rsidRDefault="00F232CA" w:rsidP="00F232C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</w:rPr>
              <w:t>正在評估的回顧</w:t>
            </w:r>
          </w:p>
        </w:tc>
      </w:tr>
      <w:tr w:rsidR="00FA0031" w:rsidRPr="00CF0177" w14:paraId="5DBC2678" w14:textId="77777777" w:rsidTr="00A96106">
        <w:trPr>
          <w:trHeight w:val="389"/>
          <w:jc w:val="center"/>
        </w:trPr>
        <w:tc>
          <w:tcPr>
            <w:tcW w:w="2835" w:type="dxa"/>
            <w:shd w:val="clear" w:color="auto" w:fill="F1F1F1"/>
          </w:tcPr>
          <w:p w14:paraId="21F2B81B" w14:textId="3C1A9F1B" w:rsidR="00FA0031" w:rsidRPr="00CF0177" w:rsidRDefault="007669F0">
            <w:pPr>
              <w:pStyle w:val="TableParagraph"/>
              <w:spacing w:line="268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病人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</w:rPr>
              <w:t>Patients:</w:t>
            </w:r>
          </w:p>
        </w:tc>
        <w:tc>
          <w:tcPr>
            <w:tcW w:w="4395" w:type="dxa"/>
            <w:shd w:val="clear" w:color="auto" w:fill="F1F1F1"/>
          </w:tcPr>
          <w:p w14:paraId="778D9B41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F1F1F1"/>
          </w:tcPr>
          <w:p w14:paraId="0E89F657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2A6BBDEE" w14:textId="77777777" w:rsidTr="00A96106">
        <w:trPr>
          <w:trHeight w:val="657"/>
          <w:jc w:val="center"/>
        </w:trPr>
        <w:tc>
          <w:tcPr>
            <w:tcW w:w="2835" w:type="dxa"/>
            <w:shd w:val="clear" w:color="auto" w:fill="F1F1F1"/>
          </w:tcPr>
          <w:p w14:paraId="3AE2E23B" w14:textId="77777777" w:rsidR="00A96106" w:rsidRDefault="007669F0" w:rsidP="00A96106">
            <w:pPr>
              <w:pStyle w:val="TableParagraph"/>
              <w:ind w:left="107" w:right="56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預測的結果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</w:p>
          <w:p w14:paraId="161CB2A5" w14:textId="05A0A994" w:rsidR="00FA0031" w:rsidRPr="00CF0177" w:rsidRDefault="00000000" w:rsidP="00A96106">
            <w:pPr>
              <w:pStyle w:val="TableParagraph"/>
              <w:ind w:left="107" w:right="56"/>
              <w:rPr>
                <w:rFonts w:ascii="微軟正黑體" w:eastAsia="微軟正黑體" w:hAnsi="微軟正黑體"/>
              </w:rPr>
            </w:pPr>
            <w:r w:rsidRPr="00A96106">
              <w:rPr>
                <w:rFonts w:ascii="微軟正黑體" w:eastAsia="微軟正黑體" w:hAnsi="微軟正黑體"/>
                <w:sz w:val="20"/>
                <w:szCs w:val="20"/>
              </w:rPr>
              <w:t>Outcome to be</w:t>
            </w:r>
            <w:r w:rsidR="00A96106" w:rsidRPr="00A9610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96106">
              <w:rPr>
                <w:rFonts w:ascii="微軟正黑體" w:eastAsia="微軟正黑體" w:hAnsi="微軟正黑體"/>
                <w:spacing w:val="-47"/>
                <w:sz w:val="20"/>
                <w:szCs w:val="20"/>
              </w:rPr>
              <w:t xml:space="preserve"> </w:t>
            </w:r>
            <w:r w:rsidR="00A96106" w:rsidRPr="00A96106">
              <w:rPr>
                <w:rFonts w:ascii="微軟正黑體" w:eastAsia="微軟正黑體" w:hAnsi="微軟正黑體"/>
                <w:spacing w:val="-47"/>
                <w:sz w:val="20"/>
                <w:szCs w:val="20"/>
              </w:rPr>
              <w:t xml:space="preserve"> </w:t>
            </w:r>
            <w:r w:rsidRPr="00A96106">
              <w:rPr>
                <w:rFonts w:ascii="微軟正黑體" w:eastAsia="微軟正黑體" w:hAnsi="微軟正黑體"/>
                <w:sz w:val="20"/>
                <w:szCs w:val="20"/>
              </w:rPr>
              <w:t>predicted:</w:t>
            </w:r>
          </w:p>
        </w:tc>
        <w:tc>
          <w:tcPr>
            <w:tcW w:w="4395" w:type="dxa"/>
            <w:shd w:val="clear" w:color="auto" w:fill="F1F1F1"/>
          </w:tcPr>
          <w:p w14:paraId="65FE30BE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F1F1F1"/>
          </w:tcPr>
          <w:p w14:paraId="63A0C9D4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04A70CE6" w14:textId="77777777" w:rsidTr="00A96106">
        <w:trPr>
          <w:trHeight w:val="388"/>
          <w:jc w:val="center"/>
        </w:trPr>
        <w:tc>
          <w:tcPr>
            <w:tcW w:w="2835" w:type="dxa"/>
            <w:shd w:val="clear" w:color="auto" w:fill="F1F1F1"/>
          </w:tcPr>
          <w:p w14:paraId="74748B02" w14:textId="77777777" w:rsidR="00CF0177" w:rsidRDefault="007669F0">
            <w:pPr>
              <w:pStyle w:val="TableParagraph"/>
              <w:spacing w:line="268" w:lineRule="exact"/>
              <w:ind w:left="107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模型的預期用途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</w:p>
          <w:p w14:paraId="02622D3B" w14:textId="1F50A91D" w:rsidR="00FA0031" w:rsidRPr="00CF0177" w:rsidRDefault="00000000">
            <w:pPr>
              <w:pStyle w:val="TableParagraph"/>
              <w:spacing w:line="268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Intended use</w:t>
            </w:r>
            <w:r w:rsidRPr="00CF0177">
              <w:rPr>
                <w:rFonts w:ascii="微軟正黑體" w:eastAsia="微軟正黑體" w:hAnsi="微軟正黑體"/>
                <w:spacing w:val="-2"/>
              </w:rPr>
              <w:t xml:space="preserve"> </w:t>
            </w:r>
            <w:r w:rsidRPr="00CF0177">
              <w:rPr>
                <w:rFonts w:ascii="微軟正黑體" w:eastAsia="微軟正黑體" w:hAnsi="微軟正黑體"/>
              </w:rPr>
              <w:t>of</w:t>
            </w:r>
            <w:r w:rsidRPr="00CF0177">
              <w:rPr>
                <w:rFonts w:ascii="微軟正黑體" w:eastAsia="微軟正黑體" w:hAnsi="微軟正黑體"/>
                <w:spacing w:val="-2"/>
              </w:rPr>
              <w:t xml:space="preserve"> </w:t>
            </w:r>
            <w:r w:rsidRPr="00CF0177">
              <w:rPr>
                <w:rFonts w:ascii="微軟正黑體" w:eastAsia="微軟正黑體" w:hAnsi="微軟正黑體"/>
              </w:rPr>
              <w:t>model:</w:t>
            </w:r>
          </w:p>
        </w:tc>
        <w:tc>
          <w:tcPr>
            <w:tcW w:w="4395" w:type="dxa"/>
            <w:shd w:val="clear" w:color="auto" w:fill="F1F1F1"/>
          </w:tcPr>
          <w:p w14:paraId="0B6DD4C7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F1F1F1"/>
          </w:tcPr>
          <w:p w14:paraId="0F888D72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  <w:tr w:rsidR="00FA0031" w:rsidRPr="00CF0177" w14:paraId="6AE0B038" w14:textId="77777777" w:rsidTr="00A96106">
        <w:trPr>
          <w:trHeight w:val="659"/>
          <w:jc w:val="center"/>
        </w:trPr>
        <w:tc>
          <w:tcPr>
            <w:tcW w:w="2835" w:type="dxa"/>
            <w:shd w:val="clear" w:color="auto" w:fill="F1F1F1"/>
          </w:tcPr>
          <w:p w14:paraId="4461DB10" w14:textId="77777777" w:rsidR="00A96106" w:rsidRDefault="007669F0">
            <w:pPr>
              <w:pStyle w:val="TableParagraph"/>
              <w:ind w:left="107" w:right="538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預期時刻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</w:p>
          <w:p w14:paraId="17A68A84" w14:textId="40077CAD" w:rsidR="00FA0031" w:rsidRPr="00CF0177" w:rsidRDefault="00000000" w:rsidP="00A96106">
            <w:pPr>
              <w:pStyle w:val="TableParagraph"/>
              <w:ind w:left="107"/>
              <w:rPr>
                <w:rFonts w:ascii="微軟正黑體" w:eastAsia="微軟正黑體" w:hAnsi="微軟正黑體"/>
              </w:rPr>
            </w:pPr>
            <w:r w:rsidRPr="00A96106">
              <w:rPr>
                <w:rFonts w:ascii="微軟正黑體" w:eastAsia="微軟正黑體" w:hAnsi="微軟正黑體"/>
                <w:sz w:val="20"/>
                <w:szCs w:val="20"/>
              </w:rPr>
              <w:t>Intended moment in</w:t>
            </w:r>
            <w:r w:rsidR="00A9610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96106">
              <w:rPr>
                <w:rFonts w:ascii="微軟正黑體" w:eastAsia="微軟正黑體" w:hAnsi="微軟正黑體"/>
                <w:spacing w:val="-47"/>
                <w:sz w:val="20"/>
                <w:szCs w:val="20"/>
              </w:rPr>
              <w:t xml:space="preserve"> </w:t>
            </w:r>
            <w:r w:rsidR="00A96106">
              <w:rPr>
                <w:rFonts w:ascii="微軟正黑體" w:eastAsia="微軟正黑體" w:hAnsi="微軟正黑體"/>
                <w:spacing w:val="-47"/>
                <w:sz w:val="20"/>
                <w:szCs w:val="20"/>
              </w:rPr>
              <w:t xml:space="preserve">  </w:t>
            </w:r>
            <w:r w:rsidRPr="00A96106">
              <w:rPr>
                <w:rFonts w:ascii="微軟正黑體" w:eastAsia="微軟正黑體" w:hAnsi="微軟正黑體"/>
                <w:sz w:val="20"/>
                <w:szCs w:val="20"/>
              </w:rPr>
              <w:t>time:</w:t>
            </w:r>
          </w:p>
        </w:tc>
        <w:tc>
          <w:tcPr>
            <w:tcW w:w="4395" w:type="dxa"/>
            <w:shd w:val="clear" w:color="auto" w:fill="F1F1F1"/>
          </w:tcPr>
          <w:p w14:paraId="6B1CB990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F1F1F1"/>
          </w:tcPr>
          <w:p w14:paraId="4807B612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</w:tbl>
    <w:p w14:paraId="3AD73382" w14:textId="77777777" w:rsidR="00FA0031" w:rsidRPr="00CF0177" w:rsidRDefault="00FA0031">
      <w:pPr>
        <w:pStyle w:val="a3"/>
        <w:spacing w:before="10" w:after="1"/>
        <w:rPr>
          <w:rFonts w:ascii="微軟正黑體" w:eastAsia="微軟正黑體" w:hAnsi="微軟正黑體"/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0"/>
        <w:gridCol w:w="2297"/>
      </w:tblGrid>
      <w:tr w:rsidR="00FA0031" w:rsidRPr="00CF0177" w14:paraId="4A8F4F95" w14:textId="77777777" w:rsidTr="00A96106">
        <w:trPr>
          <w:trHeight w:val="268"/>
          <w:jc w:val="center"/>
        </w:trPr>
        <w:tc>
          <w:tcPr>
            <w:tcW w:w="7460" w:type="dxa"/>
            <w:tcBorders>
              <w:right w:val="nil"/>
            </w:tcBorders>
          </w:tcPr>
          <w:p w14:paraId="6CDFC74F" w14:textId="397517EE" w:rsidR="00FA0031" w:rsidRPr="00CF0177" w:rsidRDefault="001E51DA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回顧所涉及的問題是否符合目標問題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?</w:t>
            </w:r>
          </w:p>
        </w:tc>
        <w:tc>
          <w:tcPr>
            <w:tcW w:w="2297" w:type="dxa"/>
            <w:tcBorders>
              <w:left w:val="nil"/>
            </w:tcBorders>
          </w:tcPr>
          <w:p w14:paraId="5FEE0DAB" w14:textId="6B5FCAFC" w:rsidR="00FA0031" w:rsidRPr="00CF0177" w:rsidRDefault="001E51DA">
            <w:pPr>
              <w:pStyle w:val="TableParagraph"/>
              <w:spacing w:line="248" w:lineRule="exact"/>
              <w:ind w:left="572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是</w:t>
            </w:r>
            <w:r w:rsidRPr="00CF0177">
              <w:rPr>
                <w:rFonts w:ascii="微軟正黑體" w:eastAsia="微軟正黑體" w:hAnsi="微軟正黑體"/>
              </w:rPr>
              <w:t>/</w:t>
            </w:r>
            <w:r w:rsidRPr="00CF0177">
              <w:rPr>
                <w:rFonts w:ascii="微軟正黑體" w:eastAsia="微軟正黑體" w:hAnsi="微軟正黑體" w:cs="新細明體"/>
              </w:rPr>
              <w:t>否</w:t>
            </w:r>
            <w:r w:rsidRPr="00CF0177">
              <w:rPr>
                <w:rFonts w:ascii="微軟正黑體" w:eastAsia="微軟正黑體" w:hAnsi="微軟正黑體"/>
              </w:rPr>
              <w:t>/</w:t>
            </w:r>
            <w:r w:rsidRPr="00CF0177">
              <w:rPr>
                <w:rFonts w:ascii="微軟正黑體" w:eastAsia="微軟正黑體" w:hAnsi="微軟正黑體" w:cs="新細明體"/>
              </w:rPr>
              <w:t>不清楚</w:t>
            </w:r>
          </w:p>
        </w:tc>
      </w:tr>
    </w:tbl>
    <w:p w14:paraId="76ECE7A2" w14:textId="77777777" w:rsidR="00FA0031" w:rsidRPr="00CF0177" w:rsidRDefault="00FA0031">
      <w:pPr>
        <w:spacing w:line="248" w:lineRule="exact"/>
        <w:rPr>
          <w:rFonts w:ascii="微軟正黑體" w:eastAsia="微軟正黑體" w:hAnsi="微軟正黑體"/>
        </w:rPr>
        <w:sectPr w:rsidR="00FA0031" w:rsidRPr="00CF0177" w:rsidSect="00A9610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97F3041" w14:textId="6A0E23DC" w:rsidR="00FA0031" w:rsidRPr="00CF0177" w:rsidRDefault="00A134FF">
      <w:pPr>
        <w:pStyle w:val="1"/>
        <w:spacing w:before="15" w:after="59"/>
        <w:rPr>
          <w:rFonts w:ascii="微軟正黑體" w:eastAsia="微軟正黑體" w:hAnsi="微軟正黑體"/>
          <w:lang w:eastAsia="zh-TW"/>
        </w:rPr>
      </w:pPr>
      <w:r w:rsidRPr="00CF0177">
        <w:rPr>
          <w:rFonts w:ascii="微軟正黑體" w:eastAsia="微軟正黑體" w:hAnsi="微軟正黑體" w:cs="新細明體"/>
          <w:spacing w:val="-3"/>
          <w:lang w:eastAsia="zh-TW"/>
        </w:rPr>
        <w:lastRenderedPageBreak/>
        <w:t>第二階段：確定回顧過程中的問題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568"/>
        <w:gridCol w:w="2761"/>
      </w:tblGrid>
      <w:tr w:rsidR="00FA0031" w:rsidRPr="00CF0177" w14:paraId="6A82226F" w14:textId="77777777" w:rsidTr="00E65667">
        <w:trPr>
          <w:trHeight w:val="406"/>
        </w:trPr>
        <w:tc>
          <w:tcPr>
            <w:tcW w:w="10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0DD"/>
          </w:tcPr>
          <w:p w14:paraId="1F6B17F0" w14:textId="0126C322" w:rsidR="00FA0031" w:rsidRPr="00CF0177" w:rsidRDefault="00A134FF">
            <w:pPr>
              <w:pStyle w:val="TableParagraph"/>
              <w:ind w:left="110"/>
              <w:rPr>
                <w:rFonts w:ascii="微軟正黑體" w:eastAsia="微軟正黑體" w:hAnsi="微軟正黑體"/>
                <w:b/>
                <w:sz w:val="28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領域</w:t>
            </w:r>
            <w:r w:rsidRPr="00CF0177">
              <w:rPr>
                <w:rFonts w:ascii="微軟正黑體" w:eastAsia="微軟正黑體" w:hAnsi="微軟正黑體"/>
                <w:b/>
                <w:sz w:val="28"/>
                <w:lang w:eastAsia="zh-TW"/>
              </w:rPr>
              <w:t xml:space="preserve"> 1</w:t>
            </w:r>
            <w:r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：</w:t>
            </w:r>
            <w:r w:rsidR="006749E2"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研究資格標準</w:t>
            </w:r>
            <w:r w:rsidR="006749E2"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(</w:t>
            </w:r>
            <w:r w:rsidR="006749E2"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STUDY ELIGIBILITY CRITERIA</w:t>
            </w:r>
            <w:r w:rsidR="006749E2"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)</w:t>
            </w:r>
          </w:p>
        </w:tc>
      </w:tr>
      <w:tr w:rsidR="00FA0031" w:rsidRPr="00CF0177" w14:paraId="698E575D" w14:textId="77777777" w:rsidTr="00E65667">
        <w:trPr>
          <w:trHeight w:val="809"/>
        </w:trPr>
        <w:tc>
          <w:tcPr>
            <w:tcW w:w="10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AF0DD"/>
          </w:tcPr>
          <w:p w14:paraId="1D6FEAC5" w14:textId="39E667E2" w:rsidR="00FA0031" w:rsidRPr="00CF0177" w:rsidRDefault="006749E2">
            <w:pPr>
              <w:pStyle w:val="TableParagraph"/>
              <w:ind w:left="110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描述研究資格標準、資格的任何限制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，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以及是否有證據表明目標和資格標準是預先設定的</w:t>
            </w:r>
          </w:p>
        </w:tc>
      </w:tr>
      <w:tr w:rsidR="00FA0031" w:rsidRPr="00CF0177" w14:paraId="10D46777" w14:textId="77777777" w:rsidTr="00490275">
        <w:trPr>
          <w:trHeight w:val="397"/>
        </w:trPr>
        <w:tc>
          <w:tcPr>
            <w:tcW w:w="7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14:paraId="14BA75C9" w14:textId="7D35D02C" w:rsidR="00FA0031" w:rsidRPr="00CF0177" w:rsidRDefault="00000000" w:rsidP="00490275">
            <w:pPr>
              <w:pStyle w:val="TableParagraph"/>
              <w:spacing w:line="268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1.1</w:t>
            </w:r>
            <w:r w:rsidR="006749E2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6749E2" w:rsidRPr="00CF0177">
              <w:rPr>
                <w:rFonts w:ascii="微軟正黑體" w:eastAsia="微軟正黑體" w:hAnsi="微軟正黑體" w:cs="新細明體"/>
                <w:lang w:eastAsia="zh-TW"/>
              </w:rPr>
              <w:t>回顧是否遵循預定的目標和資格標準？</w:t>
            </w:r>
          </w:p>
        </w:tc>
        <w:tc>
          <w:tcPr>
            <w:tcW w:w="27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14:paraId="5045622E" w14:textId="77777777" w:rsidR="00FA0031" w:rsidRPr="00CF0177" w:rsidRDefault="00000000" w:rsidP="00490275">
            <w:pPr>
              <w:pStyle w:val="TableParagraph"/>
              <w:spacing w:line="268" w:lineRule="exact"/>
              <w:ind w:right="97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380A76B5" w14:textId="77777777" w:rsidTr="00490275">
        <w:trPr>
          <w:trHeight w:val="397"/>
        </w:trPr>
        <w:tc>
          <w:tcPr>
            <w:tcW w:w="7568" w:type="dxa"/>
            <w:tcBorders>
              <w:left w:val="single" w:sz="4" w:space="0" w:color="000000"/>
            </w:tcBorders>
            <w:shd w:val="clear" w:color="auto" w:fill="EAF0DD"/>
          </w:tcPr>
          <w:p w14:paraId="3F91F129" w14:textId="1A59275E" w:rsidR="00FA0031" w:rsidRPr="00CF0177" w:rsidRDefault="00000000" w:rsidP="00490275">
            <w:pPr>
              <w:pStyle w:val="TableParagraph"/>
              <w:spacing w:line="248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1.2</w:t>
            </w:r>
            <w:r w:rsidR="006749E2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6749E2" w:rsidRPr="00CF0177">
              <w:rPr>
                <w:rFonts w:ascii="微軟正黑體" w:eastAsia="微軟正黑體" w:hAnsi="微軟正黑體" w:cs="新細明體"/>
                <w:lang w:eastAsia="zh-TW"/>
              </w:rPr>
              <w:t>資格標準是否適用於回顧問題？</w:t>
            </w:r>
          </w:p>
        </w:tc>
        <w:tc>
          <w:tcPr>
            <w:tcW w:w="2761" w:type="dxa"/>
            <w:tcBorders>
              <w:right w:val="single" w:sz="4" w:space="0" w:color="000000"/>
            </w:tcBorders>
            <w:shd w:val="clear" w:color="auto" w:fill="EAF0DD"/>
          </w:tcPr>
          <w:p w14:paraId="5CDD7CD2" w14:textId="77777777" w:rsidR="00FA0031" w:rsidRPr="00CF0177" w:rsidRDefault="00000000" w:rsidP="00490275">
            <w:pPr>
              <w:pStyle w:val="TableParagraph"/>
              <w:spacing w:line="248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62E49CC0" w14:textId="77777777" w:rsidTr="00490275">
        <w:trPr>
          <w:trHeight w:val="397"/>
        </w:trPr>
        <w:tc>
          <w:tcPr>
            <w:tcW w:w="7568" w:type="dxa"/>
            <w:tcBorders>
              <w:left w:val="single" w:sz="4" w:space="0" w:color="000000"/>
            </w:tcBorders>
            <w:shd w:val="clear" w:color="auto" w:fill="EAF0DD"/>
          </w:tcPr>
          <w:p w14:paraId="0478BF3F" w14:textId="1EB725C2" w:rsidR="00FA0031" w:rsidRPr="00CF0177" w:rsidRDefault="00000000" w:rsidP="00490275">
            <w:pPr>
              <w:pStyle w:val="TableParagraph"/>
              <w:spacing w:line="247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1.3</w:t>
            </w:r>
            <w:r w:rsidR="006749E2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6749E2" w:rsidRPr="00CF0177">
              <w:rPr>
                <w:rFonts w:ascii="微軟正黑體" w:eastAsia="微軟正黑體" w:hAnsi="微軟正黑體" w:cs="新細明體"/>
                <w:lang w:eastAsia="zh-TW"/>
              </w:rPr>
              <w:t>資格標準是否明確無</w:t>
            </w:r>
            <w:r w:rsidR="006749E2" w:rsidRPr="00CF0177">
              <w:rPr>
                <w:rFonts w:ascii="微軟正黑體" w:eastAsia="微軟正黑體" w:hAnsi="微軟正黑體" w:cs="新細明體"/>
                <w:lang w:eastAsia="zh-TW"/>
              </w:rPr>
              <w:t>誤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>?</w:t>
            </w:r>
          </w:p>
        </w:tc>
        <w:tc>
          <w:tcPr>
            <w:tcW w:w="2761" w:type="dxa"/>
            <w:tcBorders>
              <w:right w:val="single" w:sz="4" w:space="0" w:color="000000"/>
            </w:tcBorders>
            <w:shd w:val="clear" w:color="auto" w:fill="EAF0DD"/>
          </w:tcPr>
          <w:p w14:paraId="274D7DEC" w14:textId="77777777" w:rsidR="00FA0031" w:rsidRPr="00CF0177" w:rsidRDefault="00000000" w:rsidP="00490275">
            <w:pPr>
              <w:pStyle w:val="TableParagraph"/>
              <w:spacing w:line="247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2B7163B5" w14:textId="77777777" w:rsidTr="00490275">
        <w:trPr>
          <w:trHeight w:val="680"/>
        </w:trPr>
        <w:tc>
          <w:tcPr>
            <w:tcW w:w="7568" w:type="dxa"/>
            <w:tcBorders>
              <w:left w:val="single" w:sz="4" w:space="0" w:color="000000"/>
            </w:tcBorders>
            <w:shd w:val="clear" w:color="auto" w:fill="EAF0DD"/>
          </w:tcPr>
          <w:p w14:paraId="775E5FAB" w14:textId="556E3C00" w:rsidR="00FA0031" w:rsidRPr="00CF0177" w:rsidRDefault="00000000" w:rsidP="00490275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1.4</w:t>
            </w:r>
            <w:r w:rsidR="006749E2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6749E2" w:rsidRPr="00CF0177">
              <w:rPr>
                <w:rFonts w:ascii="微軟正黑體" w:eastAsia="微軟正黑體" w:hAnsi="微軟正黑體" w:cs="新細明體"/>
                <w:lang w:eastAsia="zh-TW"/>
              </w:rPr>
              <w:t>基於研究特徵的資格標準限制是否合適</w:t>
            </w:r>
          </w:p>
          <w:p w14:paraId="7A890EDD" w14:textId="09C859AA" w:rsidR="00FA0031" w:rsidRPr="00CF0177" w:rsidRDefault="006749E2" w:rsidP="00490275">
            <w:pPr>
              <w:pStyle w:val="TableParagraph"/>
              <w:ind w:left="467" w:right="81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（例如日期、樣本大小、研究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品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質、結果測量）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?</w:t>
            </w:r>
          </w:p>
        </w:tc>
        <w:tc>
          <w:tcPr>
            <w:tcW w:w="2761" w:type="dxa"/>
            <w:tcBorders>
              <w:right w:val="single" w:sz="4" w:space="0" w:color="000000"/>
            </w:tcBorders>
            <w:shd w:val="clear" w:color="auto" w:fill="EAF0DD"/>
          </w:tcPr>
          <w:p w14:paraId="770C3C47" w14:textId="77777777" w:rsidR="00FA0031" w:rsidRPr="00CF0177" w:rsidRDefault="00000000" w:rsidP="00490275">
            <w:pPr>
              <w:pStyle w:val="TableParagraph"/>
              <w:spacing w:line="249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670FE2CA" w14:textId="77777777" w:rsidTr="00490275">
        <w:trPr>
          <w:trHeight w:val="680"/>
        </w:trPr>
        <w:tc>
          <w:tcPr>
            <w:tcW w:w="7568" w:type="dxa"/>
            <w:tcBorders>
              <w:left w:val="single" w:sz="4" w:space="0" w:color="000000"/>
            </w:tcBorders>
            <w:shd w:val="clear" w:color="auto" w:fill="EAF0DD"/>
          </w:tcPr>
          <w:p w14:paraId="380AF098" w14:textId="68D55979" w:rsidR="00FA0031" w:rsidRPr="00CF0177" w:rsidRDefault="00000000" w:rsidP="00490275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1.5</w:t>
            </w:r>
            <w:r w:rsidR="006749E2" w:rsidRPr="00CF0177">
              <w:rPr>
                <w:rFonts w:ascii="微軟正黑體" w:eastAsia="微軟正黑體" w:hAnsi="微軟正黑體"/>
                <w:lang w:eastAsia="zh-TW"/>
              </w:rPr>
              <w:t xml:space="preserve">  </w:t>
            </w:r>
            <w:r w:rsidR="006749E2" w:rsidRPr="00CF0177">
              <w:rPr>
                <w:rFonts w:ascii="微軟正黑體" w:eastAsia="微軟正黑體" w:hAnsi="微軟正黑體" w:cs="新細明體"/>
                <w:lang w:eastAsia="zh-TW"/>
              </w:rPr>
              <w:t>基於</w:t>
            </w:r>
            <w:r w:rsidR="006749E2" w:rsidRPr="00CF0177">
              <w:rPr>
                <w:rFonts w:ascii="微軟正黑體" w:eastAsia="微軟正黑體" w:hAnsi="微軟正黑體" w:cs="新細明體"/>
                <w:lang w:eastAsia="zh-TW"/>
              </w:rPr>
              <w:t>資訊</w:t>
            </w:r>
            <w:r w:rsidR="006749E2" w:rsidRPr="00CF0177">
              <w:rPr>
                <w:rFonts w:ascii="微軟正黑體" w:eastAsia="微軟正黑體" w:hAnsi="微軟正黑體" w:cs="新細明體"/>
                <w:lang w:eastAsia="zh-TW"/>
              </w:rPr>
              <w:t>來源的資格標準限制是否合適</w:t>
            </w:r>
          </w:p>
          <w:p w14:paraId="6373AC37" w14:textId="30EDFF3E" w:rsidR="00FA0031" w:rsidRPr="00CF0177" w:rsidRDefault="006749E2" w:rsidP="00490275">
            <w:pPr>
              <w:pStyle w:val="TableParagraph"/>
              <w:spacing w:before="1" w:line="252" w:lineRule="exact"/>
              <w:ind w:left="46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（例如出版狀態或格式、語言、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資料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可用性）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?</w:t>
            </w:r>
          </w:p>
        </w:tc>
        <w:tc>
          <w:tcPr>
            <w:tcW w:w="2761" w:type="dxa"/>
            <w:tcBorders>
              <w:right w:val="single" w:sz="4" w:space="0" w:color="000000"/>
            </w:tcBorders>
            <w:shd w:val="clear" w:color="auto" w:fill="EAF0DD"/>
          </w:tcPr>
          <w:p w14:paraId="67A2AE91" w14:textId="77777777" w:rsidR="00FA0031" w:rsidRPr="00CF0177" w:rsidRDefault="00000000" w:rsidP="00490275">
            <w:pPr>
              <w:pStyle w:val="TableParagraph"/>
              <w:spacing w:line="249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7714D1DF" w14:textId="77777777" w:rsidTr="00490275">
        <w:trPr>
          <w:trHeight w:val="397"/>
        </w:trPr>
        <w:tc>
          <w:tcPr>
            <w:tcW w:w="7568" w:type="dxa"/>
            <w:tcBorders>
              <w:left w:val="single" w:sz="4" w:space="0" w:color="000000"/>
            </w:tcBorders>
            <w:shd w:val="clear" w:color="auto" w:fill="C2D59B"/>
          </w:tcPr>
          <w:p w14:paraId="677C51B9" w14:textId="2DF1FE2A" w:rsidR="00FA0031" w:rsidRPr="00CF0177" w:rsidRDefault="00151092" w:rsidP="00490275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對研究資格標準規範的擔憂</w:t>
            </w:r>
          </w:p>
        </w:tc>
        <w:tc>
          <w:tcPr>
            <w:tcW w:w="2761" w:type="dxa"/>
            <w:tcBorders>
              <w:right w:val="single" w:sz="4" w:space="0" w:color="000000"/>
            </w:tcBorders>
            <w:shd w:val="clear" w:color="auto" w:fill="C2D59B"/>
          </w:tcPr>
          <w:p w14:paraId="27580717" w14:textId="77777777" w:rsidR="00FA0031" w:rsidRPr="00CF0177" w:rsidRDefault="00000000" w:rsidP="00490275">
            <w:pPr>
              <w:pStyle w:val="TableParagraph"/>
              <w:spacing w:line="265" w:lineRule="exact"/>
              <w:ind w:left="263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LOW/HIGH/UNCLEAR</w:t>
            </w:r>
          </w:p>
        </w:tc>
      </w:tr>
      <w:tr w:rsidR="00FA0031" w:rsidRPr="00CF0177" w14:paraId="3DC32120" w14:textId="77777777" w:rsidTr="00490275">
        <w:trPr>
          <w:trHeight w:val="680"/>
        </w:trPr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59B"/>
          </w:tcPr>
          <w:p w14:paraId="74C45404" w14:textId="1CBD7530" w:rsidR="00FA0031" w:rsidRPr="00CF0177" w:rsidRDefault="004E493A" w:rsidP="00490275">
            <w:pPr>
              <w:pStyle w:val="TableParagraph"/>
              <w:spacing w:before="41"/>
              <w:ind w:left="107"/>
              <w:jc w:val="both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擔憂的理由</w:t>
            </w:r>
            <w:r w:rsidR="00000000" w:rsidRPr="00CF0177"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2AD80EF9" w14:textId="77777777" w:rsidR="00FA0031" w:rsidRPr="00CF0177" w:rsidRDefault="00FA0031" w:rsidP="00490275">
            <w:pPr>
              <w:pStyle w:val="TableParagraph"/>
              <w:jc w:val="right"/>
              <w:rPr>
                <w:rFonts w:ascii="微軟正黑體" w:eastAsia="微軟正黑體" w:hAnsi="微軟正黑體"/>
              </w:rPr>
            </w:pPr>
          </w:p>
        </w:tc>
      </w:tr>
    </w:tbl>
    <w:p w14:paraId="01DAAB16" w14:textId="77777777" w:rsidR="00FA0031" w:rsidRPr="00CF0177" w:rsidRDefault="00FA0031">
      <w:pPr>
        <w:pStyle w:val="a3"/>
        <w:spacing w:before="11"/>
        <w:rPr>
          <w:rFonts w:ascii="微軟正黑體" w:eastAsia="微軟正黑體" w:hAnsi="微軟正黑體"/>
          <w:b/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17"/>
        <w:gridCol w:w="2594"/>
      </w:tblGrid>
      <w:tr w:rsidR="00FA0031" w:rsidRPr="00CF0177" w14:paraId="47DA88BC" w14:textId="77777777" w:rsidTr="00E65667">
        <w:trPr>
          <w:trHeight w:val="406"/>
        </w:trPr>
        <w:tc>
          <w:tcPr>
            <w:tcW w:w="10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CE21208" w14:textId="5CE5272A" w:rsidR="00FA0031" w:rsidRPr="00CF0177" w:rsidRDefault="007A75CE">
            <w:pPr>
              <w:pStyle w:val="TableParagraph"/>
              <w:spacing w:before="2"/>
              <w:ind w:left="107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CF0177">
              <w:rPr>
                <w:rFonts w:ascii="微軟正黑體" w:eastAsia="微軟正黑體" w:hAnsi="微軟正黑體" w:cs="新細明體"/>
                <w:b/>
                <w:sz w:val="28"/>
              </w:rPr>
              <w:t>領域</w:t>
            </w:r>
            <w:proofErr w:type="spellEnd"/>
            <w:r w:rsidRPr="00CF0177">
              <w:rPr>
                <w:rFonts w:ascii="微軟正黑體" w:eastAsia="微軟正黑體" w:hAnsi="微軟正黑體"/>
                <w:b/>
                <w:sz w:val="28"/>
              </w:rPr>
              <w:t xml:space="preserve"> 2</w:t>
            </w:r>
            <w:r w:rsidRPr="00CF0177">
              <w:rPr>
                <w:rFonts w:ascii="微軟正黑體" w:eastAsia="微軟正黑體" w:hAnsi="微軟正黑體" w:cs="新細明體"/>
                <w:b/>
                <w:sz w:val="28"/>
              </w:rPr>
              <w:t>：研究識別</w:t>
            </w:r>
            <w:r w:rsidR="001563C2"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與</w:t>
            </w:r>
            <w:r w:rsidRPr="00CF0177">
              <w:rPr>
                <w:rFonts w:ascii="微軟正黑體" w:eastAsia="微軟正黑體" w:hAnsi="微軟正黑體" w:cs="新細明體"/>
                <w:b/>
                <w:sz w:val="28"/>
              </w:rPr>
              <w:t>選擇</w:t>
            </w:r>
            <w:r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(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IDENTIFICATION</w:t>
            </w:r>
            <w:r w:rsidR="00000000" w:rsidRPr="00CF0177">
              <w:rPr>
                <w:rFonts w:ascii="微軟正黑體" w:eastAsia="微軟正黑體" w:hAnsi="微軟正黑體"/>
                <w:b/>
                <w:spacing w:val="-4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AND</w:t>
            </w:r>
            <w:r w:rsidR="00000000" w:rsidRPr="00CF0177">
              <w:rPr>
                <w:rFonts w:ascii="微軟正黑體" w:eastAsia="微軟正黑體" w:hAnsi="微軟正黑體"/>
                <w:b/>
                <w:spacing w:val="-1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SELECTION</w:t>
            </w:r>
            <w:r w:rsidR="00000000" w:rsidRPr="00CF0177">
              <w:rPr>
                <w:rFonts w:ascii="微軟正黑體" w:eastAsia="微軟正黑體" w:hAnsi="微軟正黑體"/>
                <w:b/>
                <w:spacing w:val="-4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OF</w:t>
            </w:r>
            <w:r w:rsidR="00000000" w:rsidRPr="00CF0177">
              <w:rPr>
                <w:rFonts w:ascii="微軟正黑體" w:eastAsia="微軟正黑體" w:hAnsi="微軟正黑體"/>
                <w:b/>
                <w:spacing w:val="-1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STUDIES</w:t>
            </w:r>
            <w:r w:rsidRPr="00CF0177">
              <w:rPr>
                <w:rFonts w:ascii="微軟正黑體" w:eastAsia="微軟正黑體" w:hAnsi="微軟正黑體"/>
                <w:b/>
                <w:sz w:val="28"/>
                <w:lang w:eastAsia="zh-TW"/>
              </w:rPr>
              <w:t>)</w:t>
            </w:r>
          </w:p>
        </w:tc>
      </w:tr>
      <w:tr w:rsidR="00FA0031" w:rsidRPr="00CF0177" w14:paraId="4B440A95" w14:textId="77777777" w:rsidTr="00E65667">
        <w:trPr>
          <w:trHeight w:val="542"/>
        </w:trPr>
        <w:tc>
          <w:tcPr>
            <w:tcW w:w="10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5BC7E3F" w14:textId="3F49EFBF" w:rsidR="00FA0031" w:rsidRPr="00CF0177" w:rsidRDefault="007A75CE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描述研究識別</w:t>
            </w:r>
            <w:r w:rsidR="001563C2" w:rsidRPr="00CF0177">
              <w:rPr>
                <w:rFonts w:ascii="微軟正黑體" w:eastAsia="微軟正黑體" w:hAnsi="微軟正黑體" w:cs="新細明體"/>
                <w:lang w:eastAsia="zh-TW"/>
              </w:rPr>
              <w:t>與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選擇的方法（例如，涉及的審查人數）：</w:t>
            </w:r>
          </w:p>
        </w:tc>
      </w:tr>
      <w:tr w:rsidR="00FA0031" w:rsidRPr="00CF0177" w14:paraId="6E6F2E9B" w14:textId="77777777" w:rsidTr="00490275">
        <w:trPr>
          <w:trHeight w:val="680"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DFEB"/>
          </w:tcPr>
          <w:p w14:paraId="0C56CBDA" w14:textId="1FAC33B6" w:rsidR="00FA0031" w:rsidRPr="00CF0177" w:rsidRDefault="00000000" w:rsidP="00490275">
            <w:pPr>
              <w:pStyle w:val="TableParagraph"/>
              <w:ind w:left="467" w:right="375" w:hanging="36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2.1</w:t>
            </w:r>
            <w:r w:rsidRPr="00CF0177">
              <w:rPr>
                <w:rFonts w:ascii="微軟正黑體" w:eastAsia="微軟正黑體" w:hAnsi="微軟正黑體"/>
                <w:spacing w:val="29"/>
                <w:lang w:eastAsia="zh-TW"/>
              </w:rPr>
              <w:t xml:space="preserve"> 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搜索是否包括適當範圍的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資料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庫</w:t>
            </w:r>
            <w:r w:rsidR="007A75CE" w:rsidRPr="00CF0177">
              <w:rPr>
                <w:rFonts w:ascii="微軟正黑體" w:eastAsia="微軟正黑體" w:hAnsi="微軟正黑體"/>
                <w:lang w:eastAsia="zh-TW"/>
              </w:rPr>
              <w:t>/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電子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資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源以</w:t>
            </w:r>
            <w:proofErr w:type="gramStart"/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查找已發表</w:t>
            </w:r>
            <w:proofErr w:type="gramEnd"/>
            <w:r w:rsidR="00FD4CFE" w:rsidRPr="00CF0177">
              <w:rPr>
                <w:rFonts w:ascii="微軟正黑體" w:eastAsia="微軟正黑體" w:hAnsi="微軟正黑體" w:cs="新細明體"/>
                <w:lang w:eastAsia="zh-TW"/>
              </w:rPr>
              <w:t>及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未發表的報告？</w:t>
            </w:r>
          </w:p>
        </w:tc>
        <w:tc>
          <w:tcPr>
            <w:tcW w:w="25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DFEB"/>
          </w:tcPr>
          <w:p w14:paraId="78D715E0" w14:textId="77777777" w:rsidR="00FA0031" w:rsidRPr="00CF0177" w:rsidRDefault="00000000" w:rsidP="00490275">
            <w:pPr>
              <w:pStyle w:val="TableParagraph"/>
              <w:spacing w:line="265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1888996B" w14:textId="77777777" w:rsidTr="00490275">
        <w:trPr>
          <w:trHeight w:val="397"/>
        </w:trPr>
        <w:tc>
          <w:tcPr>
            <w:tcW w:w="7717" w:type="dxa"/>
            <w:tcBorders>
              <w:left w:val="single" w:sz="4" w:space="0" w:color="000000"/>
            </w:tcBorders>
            <w:shd w:val="clear" w:color="auto" w:fill="E4DFEB"/>
          </w:tcPr>
          <w:p w14:paraId="6F585AAF" w14:textId="76DCB880" w:rsidR="00FA0031" w:rsidRPr="00CF0177" w:rsidRDefault="00000000" w:rsidP="00490275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2.2</w:t>
            </w:r>
            <w:r w:rsidR="007A75CE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7A75CE" w:rsidRPr="00CF0177">
              <w:rPr>
                <w:rFonts w:ascii="微軟正黑體" w:eastAsia="微軟正黑體" w:hAnsi="微軟正黑體" w:cs="新細明體"/>
                <w:spacing w:val="22"/>
                <w:lang w:eastAsia="zh-TW"/>
              </w:rPr>
              <w:t>是否使用除</w:t>
            </w:r>
            <w:r w:rsidR="007A75CE" w:rsidRPr="00CF0177">
              <w:rPr>
                <w:rFonts w:ascii="微軟正黑體" w:eastAsia="微軟正黑體" w:hAnsi="微軟正黑體" w:cs="新細明體"/>
                <w:spacing w:val="22"/>
                <w:lang w:eastAsia="zh-TW"/>
              </w:rPr>
              <w:t>了資料</w:t>
            </w:r>
            <w:r w:rsidR="007A75CE" w:rsidRPr="00CF0177">
              <w:rPr>
                <w:rFonts w:ascii="微軟正黑體" w:eastAsia="微軟正黑體" w:hAnsi="微軟正黑體" w:cs="新細明體"/>
                <w:spacing w:val="22"/>
                <w:lang w:eastAsia="zh-TW"/>
              </w:rPr>
              <w:t>庫搜索之外的方法來識別相關報告？</w:t>
            </w:r>
          </w:p>
        </w:tc>
        <w:tc>
          <w:tcPr>
            <w:tcW w:w="2593" w:type="dxa"/>
            <w:tcBorders>
              <w:right w:val="single" w:sz="4" w:space="0" w:color="000000"/>
            </w:tcBorders>
            <w:shd w:val="clear" w:color="auto" w:fill="E4DFEB"/>
          </w:tcPr>
          <w:p w14:paraId="2B9BF166" w14:textId="77777777" w:rsidR="00FA0031" w:rsidRPr="00CF0177" w:rsidRDefault="00000000" w:rsidP="00490275">
            <w:pPr>
              <w:pStyle w:val="TableParagraph"/>
              <w:spacing w:line="249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4954A8F5" w14:textId="77777777" w:rsidTr="00490275">
        <w:trPr>
          <w:trHeight w:val="397"/>
        </w:trPr>
        <w:tc>
          <w:tcPr>
            <w:tcW w:w="7717" w:type="dxa"/>
            <w:tcBorders>
              <w:left w:val="single" w:sz="4" w:space="0" w:color="000000"/>
            </w:tcBorders>
            <w:shd w:val="clear" w:color="auto" w:fill="E4DFEB"/>
          </w:tcPr>
          <w:p w14:paraId="7D59A179" w14:textId="4E59D17C" w:rsidR="00FA0031" w:rsidRPr="00CF0177" w:rsidRDefault="00000000" w:rsidP="00490275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 w:hint="eastAsia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2.3</w:t>
            </w:r>
            <w:r w:rsidR="007A75CE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7A75CE" w:rsidRPr="00CF0177">
              <w:rPr>
                <w:rFonts w:ascii="微軟正黑體" w:eastAsia="微軟正黑體" w:hAnsi="微軟正黑體" w:cs="新細明體"/>
                <w:spacing w:val="14"/>
                <w:lang w:eastAsia="zh-TW"/>
              </w:rPr>
              <w:t>搜索策略的</w:t>
            </w:r>
            <w:r w:rsidR="007A75CE" w:rsidRPr="00CF0177">
              <w:rPr>
                <w:rFonts w:ascii="微軟正黑體" w:eastAsia="微軟正黑體" w:hAnsi="微軟正黑體" w:cs="新細明體"/>
                <w:spacing w:val="14"/>
                <w:lang w:eastAsia="zh-TW"/>
              </w:rPr>
              <w:t>用</w:t>
            </w:r>
            <w:r w:rsidR="007A75CE" w:rsidRPr="00CF0177">
              <w:rPr>
                <w:rFonts w:ascii="微軟正黑體" w:eastAsia="微軟正黑體" w:hAnsi="微軟正黑體" w:cs="新細明體"/>
                <w:spacing w:val="14"/>
                <w:lang w:eastAsia="zh-TW"/>
              </w:rPr>
              <w:t>語和結構是否可能檢索到盡可能多的合格研究？</w:t>
            </w:r>
          </w:p>
        </w:tc>
        <w:tc>
          <w:tcPr>
            <w:tcW w:w="2593" w:type="dxa"/>
            <w:tcBorders>
              <w:right w:val="single" w:sz="4" w:space="0" w:color="000000"/>
            </w:tcBorders>
            <w:shd w:val="clear" w:color="auto" w:fill="E4DFEB"/>
          </w:tcPr>
          <w:p w14:paraId="7294963D" w14:textId="77777777" w:rsidR="00FA0031" w:rsidRPr="00CF0177" w:rsidRDefault="00000000" w:rsidP="00490275">
            <w:pPr>
              <w:pStyle w:val="TableParagraph"/>
              <w:spacing w:line="249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0876A04D" w14:textId="77777777" w:rsidTr="00490275">
        <w:trPr>
          <w:trHeight w:val="397"/>
        </w:trPr>
        <w:tc>
          <w:tcPr>
            <w:tcW w:w="7717" w:type="dxa"/>
            <w:tcBorders>
              <w:left w:val="single" w:sz="4" w:space="0" w:color="000000"/>
            </w:tcBorders>
            <w:shd w:val="clear" w:color="auto" w:fill="E4DFEB"/>
          </w:tcPr>
          <w:p w14:paraId="41C0F725" w14:textId="56E4E9A7" w:rsidR="00FA0031" w:rsidRPr="00CF0177" w:rsidRDefault="00000000" w:rsidP="00490275">
            <w:pPr>
              <w:pStyle w:val="TableParagraph"/>
              <w:spacing w:line="248" w:lineRule="exact"/>
              <w:ind w:left="107"/>
              <w:jc w:val="both"/>
              <w:rPr>
                <w:rFonts w:ascii="微軟正黑體" w:eastAsia="微軟正黑體" w:hAnsi="微軟正黑體" w:cs="新細明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2.4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 xml:space="preserve"> 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基於日期、出版格式或語言的限制是否合適？</w:t>
            </w:r>
          </w:p>
        </w:tc>
        <w:tc>
          <w:tcPr>
            <w:tcW w:w="2593" w:type="dxa"/>
            <w:tcBorders>
              <w:right w:val="single" w:sz="4" w:space="0" w:color="000000"/>
            </w:tcBorders>
            <w:shd w:val="clear" w:color="auto" w:fill="E4DFEB"/>
          </w:tcPr>
          <w:p w14:paraId="22D60B27" w14:textId="77777777" w:rsidR="00FA0031" w:rsidRPr="00CF0177" w:rsidRDefault="00000000" w:rsidP="00490275">
            <w:pPr>
              <w:pStyle w:val="TableParagraph"/>
              <w:spacing w:line="249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57F4636C" w14:textId="77777777" w:rsidTr="00490275">
        <w:trPr>
          <w:trHeight w:val="397"/>
        </w:trPr>
        <w:tc>
          <w:tcPr>
            <w:tcW w:w="7717" w:type="dxa"/>
            <w:tcBorders>
              <w:left w:val="single" w:sz="4" w:space="0" w:color="000000"/>
            </w:tcBorders>
            <w:shd w:val="clear" w:color="auto" w:fill="E4DFEB"/>
          </w:tcPr>
          <w:p w14:paraId="49F0683D" w14:textId="0F8D2EA1" w:rsidR="00FA0031" w:rsidRPr="00CF0177" w:rsidRDefault="00000000" w:rsidP="00490275">
            <w:pPr>
              <w:pStyle w:val="TableParagraph"/>
              <w:spacing w:line="232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2.5</w:t>
            </w:r>
            <w:r w:rsidRPr="00CF0177">
              <w:rPr>
                <w:rFonts w:ascii="微軟正黑體" w:eastAsia="微軟正黑體" w:hAnsi="微軟正黑體"/>
                <w:spacing w:val="29"/>
                <w:lang w:eastAsia="zh-TW"/>
              </w:rPr>
              <w:t xml:space="preserve"> </w:t>
            </w:r>
            <w:r w:rsidR="007A75CE" w:rsidRPr="00CF0177">
              <w:rPr>
                <w:rFonts w:ascii="微軟正黑體" w:eastAsia="微軟正黑體" w:hAnsi="微軟正黑體" w:cs="新細明體"/>
                <w:lang w:eastAsia="zh-TW"/>
              </w:rPr>
              <w:t>是否努力將選擇研究的錯誤降到最低？</w:t>
            </w:r>
          </w:p>
        </w:tc>
        <w:tc>
          <w:tcPr>
            <w:tcW w:w="2593" w:type="dxa"/>
            <w:tcBorders>
              <w:right w:val="single" w:sz="4" w:space="0" w:color="000000"/>
            </w:tcBorders>
            <w:shd w:val="clear" w:color="auto" w:fill="E4DFEB"/>
          </w:tcPr>
          <w:p w14:paraId="26DBC3D4" w14:textId="77777777" w:rsidR="00FA0031" w:rsidRPr="00CF0177" w:rsidRDefault="00000000" w:rsidP="00490275">
            <w:pPr>
              <w:pStyle w:val="TableParagraph"/>
              <w:spacing w:line="232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46328EFF" w14:textId="77777777" w:rsidTr="00490275">
        <w:trPr>
          <w:trHeight w:val="397"/>
        </w:trPr>
        <w:tc>
          <w:tcPr>
            <w:tcW w:w="7717" w:type="dxa"/>
            <w:tcBorders>
              <w:left w:val="single" w:sz="4" w:space="0" w:color="000000"/>
            </w:tcBorders>
            <w:shd w:val="clear" w:color="auto" w:fill="B1A0C6"/>
          </w:tcPr>
          <w:p w14:paraId="5597040B" w14:textId="5401DDD9" w:rsidR="00FA0031" w:rsidRPr="00CF0177" w:rsidRDefault="007A75CE" w:rsidP="00490275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對識別和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>/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或選擇研究的方法的擔憂</w:t>
            </w:r>
          </w:p>
        </w:tc>
        <w:tc>
          <w:tcPr>
            <w:tcW w:w="2593" w:type="dxa"/>
            <w:tcBorders>
              <w:right w:val="single" w:sz="4" w:space="0" w:color="000000"/>
            </w:tcBorders>
            <w:shd w:val="clear" w:color="auto" w:fill="B1A0C6"/>
          </w:tcPr>
          <w:p w14:paraId="1D8303B9" w14:textId="77777777" w:rsidR="00FA0031" w:rsidRPr="00CF0177" w:rsidRDefault="00000000" w:rsidP="00490275">
            <w:pPr>
              <w:pStyle w:val="TableParagraph"/>
              <w:spacing w:line="265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LOW/HIGH/UNCLEAR</w:t>
            </w:r>
          </w:p>
        </w:tc>
      </w:tr>
      <w:tr w:rsidR="00FA0031" w:rsidRPr="00CF0177" w14:paraId="5B4AD4A2" w14:textId="77777777" w:rsidTr="00490275">
        <w:trPr>
          <w:trHeight w:val="680"/>
        </w:trPr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1A0C6"/>
          </w:tcPr>
          <w:p w14:paraId="1CA4AEB8" w14:textId="2E13D1ED" w:rsidR="00FA0031" w:rsidRPr="00CF0177" w:rsidRDefault="007A75CE" w:rsidP="00490275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擔憂的理由</w:t>
            </w:r>
            <w:r w:rsidR="00000000" w:rsidRPr="00CF0177"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14:paraId="74CF99C3" w14:textId="77777777" w:rsidR="00FA0031" w:rsidRPr="00CF0177" w:rsidRDefault="00FA0031" w:rsidP="00490275">
            <w:pPr>
              <w:pStyle w:val="TableParagraph"/>
              <w:jc w:val="right"/>
              <w:rPr>
                <w:rFonts w:ascii="微軟正黑體" w:eastAsia="微軟正黑體" w:hAnsi="微軟正黑體"/>
              </w:rPr>
            </w:pPr>
          </w:p>
        </w:tc>
      </w:tr>
    </w:tbl>
    <w:p w14:paraId="60CC425C" w14:textId="77777777" w:rsidR="00FA0031" w:rsidRPr="00CF0177" w:rsidRDefault="00FA0031">
      <w:pPr>
        <w:pStyle w:val="a3"/>
        <w:spacing w:before="11"/>
        <w:rPr>
          <w:rFonts w:ascii="微軟正黑體" w:eastAsia="微軟正黑體" w:hAnsi="微軟正黑體"/>
          <w:b/>
          <w:sz w:val="28"/>
        </w:rPr>
      </w:pPr>
    </w:p>
    <w:tbl>
      <w:tblPr>
        <w:tblStyle w:val="TableNormal"/>
        <w:tblW w:w="1037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193"/>
        <w:gridCol w:w="3185"/>
      </w:tblGrid>
      <w:tr w:rsidR="00FA0031" w:rsidRPr="00CF0177" w14:paraId="772ED58C" w14:textId="77777777" w:rsidTr="00490275">
        <w:trPr>
          <w:trHeight w:val="400"/>
        </w:trPr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71AB8C3" w14:textId="5E31CCFC" w:rsidR="00FA0031" w:rsidRPr="00CF0177" w:rsidRDefault="001563C2">
            <w:pPr>
              <w:pStyle w:val="TableParagraph"/>
              <w:spacing w:line="341" w:lineRule="exact"/>
              <w:ind w:left="107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CF0177">
              <w:rPr>
                <w:rFonts w:ascii="微軟正黑體" w:eastAsia="微軟正黑體" w:hAnsi="微軟正黑體" w:cs="新細明體"/>
                <w:b/>
                <w:sz w:val="28"/>
              </w:rPr>
              <w:t>領域</w:t>
            </w:r>
            <w:proofErr w:type="spellEnd"/>
            <w:r w:rsidRPr="00CF0177">
              <w:rPr>
                <w:rFonts w:ascii="微軟正黑體" w:eastAsia="微軟正黑體" w:hAnsi="微軟正黑體"/>
                <w:b/>
                <w:sz w:val="28"/>
              </w:rPr>
              <w:t xml:space="preserve"> 3</w:t>
            </w:r>
            <w:r w:rsidRPr="00CF0177">
              <w:rPr>
                <w:rFonts w:ascii="微軟正黑體" w:eastAsia="微軟正黑體" w:hAnsi="微軟正黑體" w:cs="新細明體"/>
                <w:b/>
                <w:sz w:val="28"/>
              </w:rPr>
              <w:t>：資料收集</w:t>
            </w:r>
            <w:r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與</w:t>
            </w:r>
            <w:proofErr w:type="spellStart"/>
            <w:proofErr w:type="gramStart"/>
            <w:r w:rsidRPr="00CF0177">
              <w:rPr>
                <w:rFonts w:ascii="微軟正黑體" w:eastAsia="微軟正黑體" w:hAnsi="微軟正黑體" w:cs="新細明體"/>
                <w:b/>
                <w:sz w:val="28"/>
              </w:rPr>
              <w:t>研究評</w:t>
            </w:r>
            <w:proofErr w:type="spellEnd"/>
            <w:r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讀</w:t>
            </w:r>
            <w:proofErr w:type="gramEnd"/>
            <w:r w:rsidRPr="00CF0177">
              <w:rPr>
                <w:rFonts w:ascii="微軟正黑體" w:eastAsia="微軟正黑體" w:hAnsi="微軟正黑體"/>
                <w:b/>
                <w:sz w:val="28"/>
                <w:lang w:eastAsia="zh-TW"/>
              </w:rPr>
              <w:t>(</w:t>
            </w:r>
            <w:r w:rsidR="00000000" w:rsidRPr="00CF0177">
              <w:rPr>
                <w:rFonts w:ascii="微軟正黑體" w:eastAsia="微軟正黑體" w:hAnsi="微軟正黑體"/>
                <w:b/>
                <w:spacing w:val="-4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DATA</w:t>
            </w:r>
            <w:r w:rsidR="00000000" w:rsidRPr="00CF0177">
              <w:rPr>
                <w:rFonts w:ascii="微軟正黑體" w:eastAsia="微軟正黑體" w:hAnsi="微軟正黑體"/>
                <w:b/>
                <w:spacing w:val="-2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COLLECTION</w:t>
            </w:r>
            <w:r w:rsidR="00000000" w:rsidRPr="00CF0177">
              <w:rPr>
                <w:rFonts w:ascii="微軟正黑體" w:eastAsia="微軟正黑體" w:hAnsi="微軟正黑體"/>
                <w:b/>
                <w:spacing w:val="-3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AND</w:t>
            </w:r>
            <w:r w:rsidR="00000000" w:rsidRPr="00CF0177">
              <w:rPr>
                <w:rFonts w:ascii="微軟正黑體" w:eastAsia="微軟正黑體" w:hAnsi="微軟正黑體"/>
                <w:b/>
                <w:spacing w:val="-2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STUDY</w:t>
            </w:r>
            <w:r w:rsidR="00000000" w:rsidRPr="00CF0177">
              <w:rPr>
                <w:rFonts w:ascii="微軟正黑體" w:eastAsia="微軟正黑體" w:hAnsi="微軟正黑體"/>
                <w:b/>
                <w:spacing w:val="-2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APPRAISAL</w:t>
            </w:r>
            <w:r w:rsidRPr="00CF0177">
              <w:rPr>
                <w:rFonts w:ascii="微軟正黑體" w:eastAsia="微軟正黑體" w:hAnsi="微軟正黑體"/>
                <w:b/>
                <w:sz w:val="28"/>
                <w:lang w:eastAsia="zh-TW"/>
              </w:rPr>
              <w:t>)</w:t>
            </w:r>
          </w:p>
        </w:tc>
      </w:tr>
      <w:tr w:rsidR="00FA0031" w:rsidRPr="00CF0177" w14:paraId="112EA054" w14:textId="77777777" w:rsidTr="00490275">
        <w:trPr>
          <w:trHeight w:val="783"/>
        </w:trPr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AC34B5A" w14:textId="7DD82AD1" w:rsidR="00FA0031" w:rsidRPr="00CF0177" w:rsidRDefault="00FD4CFE">
            <w:pPr>
              <w:pStyle w:val="TableParagraph"/>
              <w:ind w:left="107" w:right="96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描述資料收集方法，從研究中提取的資料或通過其他方式收集的資料，評估偏差風險的方法（例如，涉及的審查人數）以及用於評估偏差風險的工具：</w:t>
            </w:r>
          </w:p>
        </w:tc>
      </w:tr>
      <w:tr w:rsidR="00FA0031" w:rsidRPr="00CF0177" w14:paraId="17C14C7A" w14:textId="77777777" w:rsidTr="00490275">
        <w:trPr>
          <w:trHeight w:val="397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3"/>
          </w:tcPr>
          <w:p w14:paraId="44C967D2" w14:textId="58455FB6" w:rsidR="00FA0031" w:rsidRPr="00CF0177" w:rsidRDefault="00000000" w:rsidP="00490275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3.1</w:t>
            </w:r>
            <w:r w:rsidR="00FD4CFE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FD4CFE" w:rsidRPr="00CF0177">
              <w:rPr>
                <w:rFonts w:ascii="微軟正黑體" w:eastAsia="微軟正黑體" w:hAnsi="微軟正黑體" w:cs="新細明體"/>
                <w:lang w:eastAsia="zh-TW"/>
              </w:rPr>
              <w:t>是否努力將資料收集中的誤差降至最低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>?</w:t>
            </w:r>
          </w:p>
        </w:tc>
        <w:tc>
          <w:tcPr>
            <w:tcW w:w="31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DF3"/>
          </w:tcPr>
          <w:p w14:paraId="7DA0AAB1" w14:textId="77777777" w:rsidR="00FA0031" w:rsidRPr="00CF0177" w:rsidRDefault="00000000" w:rsidP="00490275">
            <w:pPr>
              <w:pStyle w:val="TableParagraph"/>
              <w:spacing w:line="265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113EBD51" w14:textId="77777777" w:rsidTr="00490275">
        <w:trPr>
          <w:trHeight w:val="397"/>
        </w:trPr>
        <w:tc>
          <w:tcPr>
            <w:tcW w:w="7193" w:type="dxa"/>
            <w:tcBorders>
              <w:left w:val="single" w:sz="4" w:space="0" w:color="000000"/>
            </w:tcBorders>
            <w:shd w:val="clear" w:color="auto" w:fill="DAEDF3"/>
          </w:tcPr>
          <w:p w14:paraId="20F0A35E" w14:textId="23C76DAC" w:rsidR="00FA0031" w:rsidRPr="00CF0177" w:rsidRDefault="00000000" w:rsidP="00490275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 w:cs="新細明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3.2</w:t>
            </w:r>
            <w:r w:rsidRPr="00CF0177">
              <w:rPr>
                <w:rFonts w:ascii="微軟正黑體" w:eastAsia="微軟正黑體" w:hAnsi="微軟正黑體"/>
                <w:spacing w:val="44"/>
                <w:lang w:eastAsia="zh-TW"/>
              </w:rPr>
              <w:t xml:space="preserve"> </w:t>
            </w:r>
            <w:r w:rsidR="00FD4CFE" w:rsidRPr="00CF0177">
              <w:rPr>
                <w:rFonts w:ascii="微軟正黑體" w:eastAsia="微軟正黑體" w:hAnsi="微軟正黑體" w:cs="新細明體"/>
                <w:lang w:eastAsia="zh-TW"/>
              </w:rPr>
              <w:t>審</w:t>
            </w:r>
            <w:r w:rsidR="00490275">
              <w:rPr>
                <w:rFonts w:ascii="微軟正黑體" w:eastAsia="微軟正黑體" w:hAnsi="微軟正黑體" w:cs="新細明體" w:hint="eastAsia"/>
                <w:lang w:eastAsia="zh-TW"/>
              </w:rPr>
              <w:t>查作者</w:t>
            </w:r>
            <w:r w:rsidR="00FD4CFE" w:rsidRPr="00CF0177">
              <w:rPr>
                <w:rFonts w:ascii="微軟正黑體" w:eastAsia="微軟正黑體" w:hAnsi="微軟正黑體" w:cs="新細明體"/>
                <w:lang w:eastAsia="zh-TW"/>
              </w:rPr>
              <w:t>和讀者是否可以獲得足夠的研究特徵來解釋結果</w:t>
            </w:r>
            <w:r w:rsidR="00FD4CFE" w:rsidRPr="00CF0177">
              <w:rPr>
                <w:rFonts w:ascii="微軟正黑體" w:eastAsia="微軟正黑體" w:hAnsi="微軟正黑體"/>
                <w:lang w:eastAsia="zh-TW"/>
              </w:rPr>
              <w:t>?</w:t>
            </w:r>
          </w:p>
        </w:tc>
        <w:tc>
          <w:tcPr>
            <w:tcW w:w="3185" w:type="dxa"/>
            <w:tcBorders>
              <w:right w:val="single" w:sz="4" w:space="0" w:color="000000"/>
            </w:tcBorders>
            <w:shd w:val="clear" w:color="auto" w:fill="DAEDF3"/>
          </w:tcPr>
          <w:p w14:paraId="4AB80904" w14:textId="77777777" w:rsidR="00FA0031" w:rsidRPr="00CF0177" w:rsidRDefault="00000000" w:rsidP="00490275">
            <w:pPr>
              <w:pStyle w:val="TableParagraph"/>
              <w:spacing w:line="249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732B6AA6" w14:textId="77777777" w:rsidTr="00490275">
        <w:trPr>
          <w:trHeight w:val="397"/>
        </w:trPr>
        <w:tc>
          <w:tcPr>
            <w:tcW w:w="7193" w:type="dxa"/>
            <w:tcBorders>
              <w:left w:val="single" w:sz="4" w:space="0" w:color="000000"/>
            </w:tcBorders>
            <w:shd w:val="clear" w:color="auto" w:fill="DAEDF3"/>
          </w:tcPr>
          <w:p w14:paraId="2EF17E41" w14:textId="29C86DDA" w:rsidR="00FA0031" w:rsidRPr="00CF0177" w:rsidRDefault="00000000" w:rsidP="00490275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3.3</w:t>
            </w:r>
            <w:r w:rsidRPr="00CF0177">
              <w:rPr>
                <w:rFonts w:ascii="微軟正黑體" w:eastAsia="微軟正黑體" w:hAnsi="微軟正黑體"/>
                <w:spacing w:val="47"/>
                <w:lang w:eastAsia="zh-TW"/>
              </w:rPr>
              <w:t xml:space="preserve"> </w:t>
            </w:r>
            <w:r w:rsidR="00543F1C" w:rsidRPr="00CF0177">
              <w:rPr>
                <w:rFonts w:ascii="微軟正黑體" w:eastAsia="微軟正黑體" w:hAnsi="微軟正黑體" w:cs="新細明體"/>
                <w:lang w:eastAsia="zh-TW"/>
              </w:rPr>
              <w:t>是否收集了所有與綜合分析相關的研究結果</w:t>
            </w:r>
            <w:r w:rsidR="00543F1C" w:rsidRPr="00CF0177">
              <w:rPr>
                <w:rFonts w:ascii="微軟正黑體" w:eastAsia="微軟正黑體" w:hAnsi="微軟正黑體"/>
                <w:lang w:eastAsia="zh-TW"/>
              </w:rPr>
              <w:t>?</w:t>
            </w:r>
          </w:p>
        </w:tc>
        <w:tc>
          <w:tcPr>
            <w:tcW w:w="3185" w:type="dxa"/>
            <w:tcBorders>
              <w:right w:val="single" w:sz="4" w:space="0" w:color="000000"/>
            </w:tcBorders>
            <w:shd w:val="clear" w:color="auto" w:fill="DAEDF3"/>
          </w:tcPr>
          <w:p w14:paraId="01855570" w14:textId="77777777" w:rsidR="00FA0031" w:rsidRPr="00CF0177" w:rsidRDefault="00000000" w:rsidP="00490275">
            <w:pPr>
              <w:pStyle w:val="TableParagraph"/>
              <w:spacing w:line="249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42EA6592" w14:textId="77777777" w:rsidTr="00490275">
        <w:trPr>
          <w:trHeight w:val="397"/>
        </w:trPr>
        <w:tc>
          <w:tcPr>
            <w:tcW w:w="7193" w:type="dxa"/>
            <w:tcBorders>
              <w:left w:val="single" w:sz="4" w:space="0" w:color="000000"/>
            </w:tcBorders>
            <w:shd w:val="clear" w:color="auto" w:fill="DAEDF3"/>
          </w:tcPr>
          <w:p w14:paraId="248134B6" w14:textId="55F85345" w:rsidR="00FA0031" w:rsidRPr="00CF0177" w:rsidRDefault="00000000" w:rsidP="00490275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 w:cs="新細明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3.4</w:t>
            </w:r>
            <w:r w:rsidR="00543F1C" w:rsidRPr="00CF0177">
              <w:rPr>
                <w:rFonts w:ascii="微軟正黑體" w:eastAsia="微軟正黑體" w:hAnsi="微軟正黑體" w:cs="新細明體"/>
                <w:lang w:eastAsia="zh-TW"/>
              </w:rPr>
              <w:t xml:space="preserve"> </w:t>
            </w:r>
            <w:r w:rsidR="00543F1C" w:rsidRPr="00CF0177">
              <w:rPr>
                <w:rFonts w:ascii="微軟正黑體" w:eastAsia="微軟正黑體" w:hAnsi="微軟正黑體" w:cs="新細明體"/>
                <w:lang w:eastAsia="zh-TW"/>
              </w:rPr>
              <w:t>是否使用適當標準正式評估偏差風險（或方法學</w:t>
            </w:r>
            <w:r w:rsidR="00543F1C" w:rsidRPr="00CF0177">
              <w:rPr>
                <w:rFonts w:ascii="微軟正黑體" w:eastAsia="微軟正黑體" w:hAnsi="微軟正黑體" w:cs="新細明體"/>
                <w:lang w:eastAsia="zh-TW"/>
              </w:rPr>
              <w:t>品質</w:t>
            </w:r>
            <w:r w:rsidR="00543F1C" w:rsidRPr="00CF0177">
              <w:rPr>
                <w:rFonts w:ascii="微軟正黑體" w:eastAsia="微軟正黑體" w:hAnsi="微軟正黑體" w:cs="新細明體"/>
                <w:lang w:eastAsia="zh-TW"/>
              </w:rPr>
              <w:t>）</w:t>
            </w:r>
            <w:r w:rsidR="00543F1C" w:rsidRPr="00CF0177">
              <w:rPr>
                <w:rFonts w:ascii="微軟正黑體" w:eastAsia="微軟正黑體" w:hAnsi="微軟正黑體"/>
                <w:lang w:eastAsia="zh-TW"/>
              </w:rPr>
              <w:t>?</w:t>
            </w:r>
          </w:p>
        </w:tc>
        <w:tc>
          <w:tcPr>
            <w:tcW w:w="3185" w:type="dxa"/>
            <w:tcBorders>
              <w:right w:val="single" w:sz="4" w:space="0" w:color="000000"/>
            </w:tcBorders>
            <w:shd w:val="clear" w:color="auto" w:fill="DAEDF3"/>
          </w:tcPr>
          <w:p w14:paraId="0BCFEE01" w14:textId="77777777" w:rsidR="00FA0031" w:rsidRPr="00CF0177" w:rsidRDefault="00000000" w:rsidP="00490275">
            <w:pPr>
              <w:pStyle w:val="TableParagraph"/>
              <w:spacing w:line="249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51C89D9A" w14:textId="77777777" w:rsidTr="00490275">
        <w:trPr>
          <w:trHeight w:val="397"/>
        </w:trPr>
        <w:tc>
          <w:tcPr>
            <w:tcW w:w="7193" w:type="dxa"/>
            <w:tcBorders>
              <w:left w:val="single" w:sz="4" w:space="0" w:color="000000"/>
            </w:tcBorders>
            <w:shd w:val="clear" w:color="auto" w:fill="DAEDF3"/>
          </w:tcPr>
          <w:p w14:paraId="35475746" w14:textId="5F571781" w:rsidR="00FA0031" w:rsidRPr="00CF0177" w:rsidRDefault="00000000" w:rsidP="00490275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3.5</w:t>
            </w:r>
            <w:r w:rsidRPr="00CF0177">
              <w:rPr>
                <w:rFonts w:ascii="微軟正黑體" w:eastAsia="微軟正黑體" w:hAnsi="微軟正黑體"/>
                <w:spacing w:val="47"/>
                <w:lang w:eastAsia="zh-TW"/>
              </w:rPr>
              <w:t xml:space="preserve"> </w:t>
            </w:r>
            <w:r w:rsidR="00543F1C" w:rsidRPr="00CF0177">
              <w:rPr>
                <w:rFonts w:ascii="微軟正黑體" w:eastAsia="微軟正黑體" w:hAnsi="微軟正黑體" w:cs="新細明體"/>
                <w:lang w:eastAsia="zh-TW"/>
              </w:rPr>
              <w:t>是否努力將評讀偏差風險中的誤差降至最低？</w:t>
            </w:r>
          </w:p>
        </w:tc>
        <w:tc>
          <w:tcPr>
            <w:tcW w:w="3185" w:type="dxa"/>
            <w:tcBorders>
              <w:right w:val="single" w:sz="4" w:space="0" w:color="000000"/>
            </w:tcBorders>
            <w:shd w:val="clear" w:color="auto" w:fill="DAEDF3"/>
          </w:tcPr>
          <w:p w14:paraId="0CEBEBFA" w14:textId="77777777" w:rsidR="00FA0031" w:rsidRPr="00CF0177" w:rsidRDefault="00000000" w:rsidP="00490275">
            <w:pPr>
              <w:pStyle w:val="TableParagraph"/>
              <w:spacing w:line="249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51C83109" w14:textId="77777777" w:rsidTr="00490275">
        <w:trPr>
          <w:trHeight w:val="397"/>
        </w:trPr>
        <w:tc>
          <w:tcPr>
            <w:tcW w:w="7193" w:type="dxa"/>
            <w:tcBorders>
              <w:left w:val="single" w:sz="4" w:space="0" w:color="000000"/>
            </w:tcBorders>
            <w:shd w:val="clear" w:color="auto" w:fill="92CDDC"/>
          </w:tcPr>
          <w:p w14:paraId="1852F73D" w14:textId="6C6D42EF" w:rsidR="00FA0031" w:rsidRPr="00CF0177" w:rsidRDefault="00543F1C" w:rsidP="00490275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對收集資料</w:t>
            </w:r>
            <w:proofErr w:type="gramStart"/>
            <w:r w:rsidRPr="00CF0177">
              <w:rPr>
                <w:rFonts w:ascii="微軟正黑體" w:eastAsia="微軟正黑體" w:hAnsi="微軟正黑體" w:cs="新細明體"/>
                <w:lang w:eastAsia="zh-TW"/>
              </w:rPr>
              <w:t>和評讀研究</w:t>
            </w:r>
            <w:proofErr w:type="gramEnd"/>
            <w:r w:rsidRPr="00CF0177">
              <w:rPr>
                <w:rFonts w:ascii="微軟正黑體" w:eastAsia="微軟正黑體" w:hAnsi="微軟正黑體" w:cs="新細明體"/>
                <w:lang w:eastAsia="zh-TW"/>
              </w:rPr>
              <w:t>的方法的擔憂</w:t>
            </w:r>
          </w:p>
        </w:tc>
        <w:tc>
          <w:tcPr>
            <w:tcW w:w="3185" w:type="dxa"/>
            <w:tcBorders>
              <w:right w:val="single" w:sz="4" w:space="0" w:color="000000"/>
            </w:tcBorders>
            <w:shd w:val="clear" w:color="auto" w:fill="92CDDC"/>
          </w:tcPr>
          <w:p w14:paraId="41E38DEA" w14:textId="77777777" w:rsidR="00FA0031" w:rsidRPr="00CF0177" w:rsidRDefault="00000000" w:rsidP="00490275">
            <w:pPr>
              <w:pStyle w:val="TableParagraph"/>
              <w:spacing w:line="265" w:lineRule="exact"/>
              <w:ind w:right="98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LOW/HIGH/UNCLEAR</w:t>
            </w:r>
          </w:p>
        </w:tc>
      </w:tr>
      <w:tr w:rsidR="00FA0031" w:rsidRPr="00CF0177" w14:paraId="47699A86" w14:textId="77777777" w:rsidTr="00490275">
        <w:trPr>
          <w:trHeight w:val="680"/>
        </w:trPr>
        <w:tc>
          <w:tcPr>
            <w:tcW w:w="7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14:paraId="080DF6BF" w14:textId="44458645" w:rsidR="00FA0031" w:rsidRPr="00CF0177" w:rsidRDefault="00543F1C">
            <w:pPr>
              <w:pStyle w:val="TableParagraph"/>
              <w:spacing w:before="4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擔憂的理由</w:t>
            </w: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：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ABFB403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</w:tbl>
    <w:p w14:paraId="3959F2CD" w14:textId="77777777" w:rsidR="00FA0031" w:rsidRPr="00CF0177" w:rsidRDefault="00FA0031">
      <w:pPr>
        <w:rPr>
          <w:rFonts w:ascii="微軟正黑體" w:eastAsia="微軟正黑體" w:hAnsi="微軟正黑體"/>
        </w:rPr>
        <w:sectPr w:rsidR="00FA0031" w:rsidRPr="00CF0177" w:rsidSect="00E6566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14"/>
        <w:gridCol w:w="2614"/>
      </w:tblGrid>
      <w:tr w:rsidR="00FA0031" w:rsidRPr="00CF0177" w14:paraId="6F7FF39E" w14:textId="77777777" w:rsidTr="00490275">
        <w:trPr>
          <w:trHeight w:val="406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AC4806F" w14:textId="5FF7BBD2" w:rsidR="00FA0031" w:rsidRPr="00CF0177" w:rsidRDefault="00642835">
            <w:pPr>
              <w:pStyle w:val="TableParagraph"/>
              <w:spacing w:line="341" w:lineRule="exact"/>
              <w:ind w:left="107"/>
              <w:rPr>
                <w:rFonts w:ascii="微軟正黑體" w:eastAsia="微軟正黑體" w:hAnsi="微軟正黑體"/>
                <w:b/>
                <w:sz w:val="28"/>
              </w:rPr>
            </w:pPr>
            <w:r w:rsidRPr="00CF0177">
              <w:rPr>
                <w:rFonts w:ascii="微軟正黑體" w:eastAsia="微軟正黑體" w:hAnsi="微軟正黑體" w:cs="新細明體"/>
                <w:b/>
                <w:sz w:val="28"/>
              </w:rPr>
              <w:lastRenderedPageBreak/>
              <w:t>領域</w:t>
            </w:r>
            <w:r w:rsidRPr="00CF0177">
              <w:rPr>
                <w:rFonts w:ascii="微軟正黑體" w:eastAsia="微軟正黑體" w:hAnsi="微軟正黑體"/>
                <w:b/>
                <w:sz w:val="28"/>
              </w:rPr>
              <w:t>4</w:t>
            </w:r>
            <w:r w:rsidRPr="00CF0177">
              <w:rPr>
                <w:rFonts w:ascii="微軟正黑體" w:eastAsia="微軟正黑體" w:hAnsi="微軟正黑體" w:cs="新細明體"/>
                <w:b/>
                <w:sz w:val="28"/>
              </w:rPr>
              <w:t>：</w:t>
            </w:r>
            <w:proofErr w:type="spellStart"/>
            <w:proofErr w:type="gramStart"/>
            <w:r w:rsidRPr="00CF0177">
              <w:rPr>
                <w:rFonts w:ascii="微軟正黑體" w:eastAsia="微軟正黑體" w:hAnsi="微軟正黑體" w:cs="新細明體"/>
                <w:b/>
                <w:sz w:val="28"/>
              </w:rPr>
              <w:t>統整與結果</w:t>
            </w:r>
            <w:proofErr w:type="spellEnd"/>
            <w:r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(</w:t>
            </w:r>
            <w:proofErr w:type="gramEnd"/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SYNTHESIS</w:t>
            </w:r>
            <w:r w:rsidR="00000000" w:rsidRPr="00CF0177">
              <w:rPr>
                <w:rFonts w:ascii="微軟正黑體" w:eastAsia="微軟正黑體" w:hAnsi="微軟正黑體"/>
                <w:b/>
                <w:spacing w:val="-1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AND FINDINGS</w:t>
            </w:r>
            <w:r w:rsidRPr="00CF0177">
              <w:rPr>
                <w:rFonts w:ascii="微軟正黑體" w:eastAsia="微軟正黑體" w:hAnsi="微軟正黑體"/>
                <w:b/>
                <w:sz w:val="28"/>
                <w:lang w:eastAsia="zh-TW"/>
              </w:rPr>
              <w:t>)</w:t>
            </w:r>
          </w:p>
        </w:tc>
      </w:tr>
      <w:tr w:rsidR="00FA0031" w:rsidRPr="00CF0177" w14:paraId="38776451" w14:textId="77777777" w:rsidTr="00490275">
        <w:trPr>
          <w:trHeight w:val="54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AB1F7AD" w14:textId="043A18B5" w:rsidR="00FA0031" w:rsidRPr="00CF0177" w:rsidRDefault="00642835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proofErr w:type="spellStart"/>
            <w:r w:rsidRPr="00CF0177">
              <w:rPr>
                <w:rFonts w:ascii="微軟正黑體" w:eastAsia="微軟正黑體" w:hAnsi="微軟正黑體" w:cs="新細明體"/>
              </w:rPr>
              <w:t>描述統整方</w:t>
            </w:r>
            <w:proofErr w:type="spellEnd"/>
            <w:r w:rsidRPr="00CF0177">
              <w:rPr>
                <w:rFonts w:ascii="微軟正黑體" w:eastAsia="微軟正黑體" w:hAnsi="微軟正黑體" w:cs="新細明體"/>
                <w:lang w:eastAsia="zh-TW"/>
              </w:rPr>
              <w:t>式</w:t>
            </w:r>
            <w:r w:rsidRPr="00CF0177">
              <w:rPr>
                <w:rFonts w:ascii="微軟正黑體" w:eastAsia="微軟正黑體" w:hAnsi="微軟正黑體" w:cs="新細明體"/>
              </w:rPr>
              <w:t>：</w:t>
            </w:r>
          </w:p>
        </w:tc>
      </w:tr>
      <w:tr w:rsidR="00FA0031" w:rsidRPr="00CF0177" w14:paraId="6509748D" w14:textId="77777777" w:rsidTr="003732B3">
        <w:trPr>
          <w:trHeight w:val="397"/>
        </w:trPr>
        <w:tc>
          <w:tcPr>
            <w:tcW w:w="7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CE9D9"/>
          </w:tcPr>
          <w:p w14:paraId="5750414E" w14:textId="3D572644" w:rsidR="00FA0031" w:rsidRPr="00CF0177" w:rsidRDefault="00000000" w:rsidP="003732B3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4.1</w:t>
            </w:r>
            <w:r w:rsidR="00642835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642835" w:rsidRPr="00490275">
              <w:rPr>
                <w:rFonts w:ascii="微軟正黑體" w:eastAsia="微軟正黑體" w:hAnsi="微軟正黑體"/>
                <w:lang w:eastAsia="zh-TW"/>
              </w:rPr>
              <w:t>統</w:t>
            </w:r>
            <w:r w:rsidR="00642835" w:rsidRPr="00490275">
              <w:rPr>
                <w:rFonts w:ascii="微軟正黑體" w:eastAsia="微軟正黑體" w:hAnsi="微軟正黑體"/>
                <w:lang w:eastAsia="zh-TW"/>
              </w:rPr>
              <w:t>合分析</w:t>
            </w:r>
            <w:r w:rsidR="00642835" w:rsidRPr="00490275">
              <w:rPr>
                <w:rFonts w:ascii="微軟正黑體" w:eastAsia="微軟正黑體" w:hAnsi="微軟正黑體"/>
                <w:lang w:eastAsia="zh-TW"/>
              </w:rPr>
              <w:t>是否包含了所有應該包含的研究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>?</w:t>
            </w:r>
          </w:p>
        </w:tc>
        <w:tc>
          <w:tcPr>
            <w:tcW w:w="26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CE9D9"/>
          </w:tcPr>
          <w:p w14:paraId="3CE62AEC" w14:textId="77777777" w:rsidR="00FA0031" w:rsidRPr="00CF0177" w:rsidRDefault="00000000" w:rsidP="003732B3">
            <w:pPr>
              <w:pStyle w:val="TableParagraph"/>
              <w:spacing w:line="265" w:lineRule="exact"/>
              <w:ind w:right="94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718775E2" w14:textId="77777777" w:rsidTr="003732B3">
        <w:trPr>
          <w:trHeight w:val="397"/>
        </w:trPr>
        <w:tc>
          <w:tcPr>
            <w:tcW w:w="7714" w:type="dxa"/>
            <w:tcBorders>
              <w:left w:val="single" w:sz="4" w:space="0" w:color="000000"/>
            </w:tcBorders>
            <w:shd w:val="clear" w:color="auto" w:fill="FCE9D9"/>
          </w:tcPr>
          <w:p w14:paraId="36C936BD" w14:textId="6E419258" w:rsidR="00FA0031" w:rsidRPr="00CF0177" w:rsidRDefault="00000000" w:rsidP="003732B3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4.2</w:t>
            </w:r>
            <w:r w:rsidR="00642835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642835" w:rsidRPr="00490275">
              <w:rPr>
                <w:rFonts w:ascii="微軟正黑體" w:eastAsia="微軟正黑體" w:hAnsi="微軟正黑體"/>
                <w:lang w:eastAsia="zh-TW"/>
              </w:rPr>
              <w:t>是否報告了所有預定的分析或解釋了偏差？</w:t>
            </w:r>
          </w:p>
        </w:tc>
        <w:tc>
          <w:tcPr>
            <w:tcW w:w="2614" w:type="dxa"/>
            <w:tcBorders>
              <w:right w:val="single" w:sz="4" w:space="0" w:color="000000"/>
            </w:tcBorders>
            <w:shd w:val="clear" w:color="auto" w:fill="FCE9D9"/>
          </w:tcPr>
          <w:p w14:paraId="6045D19E" w14:textId="77777777" w:rsidR="00FA0031" w:rsidRPr="00CF0177" w:rsidRDefault="00000000" w:rsidP="003732B3">
            <w:pPr>
              <w:pStyle w:val="TableParagraph"/>
              <w:spacing w:line="249" w:lineRule="exact"/>
              <w:ind w:right="94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3FA4217D" w14:textId="77777777" w:rsidTr="003732B3">
        <w:trPr>
          <w:trHeight w:val="680"/>
        </w:trPr>
        <w:tc>
          <w:tcPr>
            <w:tcW w:w="7714" w:type="dxa"/>
            <w:tcBorders>
              <w:left w:val="single" w:sz="4" w:space="0" w:color="000000"/>
            </w:tcBorders>
            <w:shd w:val="clear" w:color="auto" w:fill="FCE9D9"/>
          </w:tcPr>
          <w:p w14:paraId="5E8FF35D" w14:textId="3BA1DC92" w:rsidR="00FA0031" w:rsidRPr="00490275" w:rsidRDefault="00000000" w:rsidP="003732B3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4.3</w:t>
            </w:r>
            <w:r w:rsidRPr="00490275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642835" w:rsidRPr="00490275">
              <w:rPr>
                <w:rFonts w:ascii="微軟正黑體" w:eastAsia="微軟正黑體" w:hAnsi="微軟正黑體"/>
                <w:lang w:eastAsia="zh-TW"/>
              </w:rPr>
              <w:t>考慮到研究問題、研究設計和各個研究中的結果的性質和相似性，統合分析是否合適？</w:t>
            </w:r>
          </w:p>
        </w:tc>
        <w:tc>
          <w:tcPr>
            <w:tcW w:w="2614" w:type="dxa"/>
            <w:tcBorders>
              <w:right w:val="single" w:sz="4" w:space="0" w:color="000000"/>
            </w:tcBorders>
            <w:shd w:val="clear" w:color="auto" w:fill="FCE9D9"/>
          </w:tcPr>
          <w:p w14:paraId="53780D54" w14:textId="77777777" w:rsidR="00FA0031" w:rsidRPr="00CF0177" w:rsidRDefault="00000000" w:rsidP="003732B3">
            <w:pPr>
              <w:pStyle w:val="TableParagraph"/>
              <w:spacing w:line="249" w:lineRule="exact"/>
              <w:ind w:right="94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4AE5593F" w14:textId="77777777" w:rsidTr="003732B3">
        <w:trPr>
          <w:trHeight w:val="397"/>
        </w:trPr>
        <w:tc>
          <w:tcPr>
            <w:tcW w:w="7714" w:type="dxa"/>
            <w:tcBorders>
              <w:left w:val="single" w:sz="4" w:space="0" w:color="000000"/>
            </w:tcBorders>
            <w:shd w:val="clear" w:color="auto" w:fill="FCE9D9"/>
          </w:tcPr>
          <w:p w14:paraId="6744C5CD" w14:textId="5C2E8663" w:rsidR="00FA0031" w:rsidRPr="00CF0177" w:rsidRDefault="00000000" w:rsidP="003732B3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4.4</w:t>
            </w:r>
            <w:r w:rsidR="00642835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642835" w:rsidRPr="00CF0177">
              <w:rPr>
                <w:rFonts w:ascii="微軟正黑體" w:eastAsia="微軟正黑體" w:hAnsi="微軟正黑體"/>
                <w:lang w:eastAsia="zh-TW"/>
              </w:rPr>
              <w:t>在</w:t>
            </w:r>
            <w:r w:rsidR="00642835" w:rsidRPr="00490275">
              <w:rPr>
                <w:rFonts w:ascii="微軟正黑體" w:eastAsia="微軟正黑體" w:hAnsi="微軟正黑體"/>
                <w:lang w:eastAsia="zh-TW"/>
              </w:rPr>
              <w:t>統合分析</w:t>
            </w:r>
            <w:r w:rsidR="00642835" w:rsidRPr="00CF0177">
              <w:rPr>
                <w:rFonts w:ascii="微軟正黑體" w:eastAsia="微軟正黑體" w:hAnsi="微軟正黑體"/>
                <w:lang w:eastAsia="zh-TW"/>
              </w:rPr>
              <w:t>中，</w:t>
            </w:r>
            <w:proofErr w:type="gramStart"/>
            <w:r w:rsidR="00642835" w:rsidRPr="00CF0177">
              <w:rPr>
                <w:rFonts w:ascii="微軟正黑體" w:eastAsia="微軟正黑體" w:hAnsi="微軟正黑體"/>
                <w:lang w:eastAsia="zh-TW"/>
              </w:rPr>
              <w:t>研究間的變異</w:t>
            </w:r>
            <w:proofErr w:type="gramEnd"/>
            <w:r w:rsidR="00642835" w:rsidRPr="00CF0177">
              <w:rPr>
                <w:rFonts w:ascii="微軟正黑體" w:eastAsia="微軟正黑體" w:hAnsi="微軟正黑體"/>
                <w:lang w:eastAsia="zh-TW"/>
              </w:rPr>
              <w:t>（異質性）是否最小化或得到解決？</w:t>
            </w:r>
          </w:p>
        </w:tc>
        <w:tc>
          <w:tcPr>
            <w:tcW w:w="2614" w:type="dxa"/>
            <w:tcBorders>
              <w:right w:val="single" w:sz="4" w:space="0" w:color="000000"/>
            </w:tcBorders>
            <w:shd w:val="clear" w:color="auto" w:fill="FCE9D9"/>
          </w:tcPr>
          <w:p w14:paraId="54653D16" w14:textId="77777777" w:rsidR="00FA0031" w:rsidRPr="00CF0177" w:rsidRDefault="00000000" w:rsidP="003732B3">
            <w:pPr>
              <w:pStyle w:val="TableParagraph"/>
              <w:spacing w:line="249" w:lineRule="exact"/>
              <w:ind w:right="94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5EB64DE2" w14:textId="77777777" w:rsidTr="003732B3">
        <w:trPr>
          <w:trHeight w:val="397"/>
        </w:trPr>
        <w:tc>
          <w:tcPr>
            <w:tcW w:w="7714" w:type="dxa"/>
            <w:tcBorders>
              <w:left w:val="single" w:sz="4" w:space="0" w:color="000000"/>
            </w:tcBorders>
            <w:shd w:val="clear" w:color="auto" w:fill="FCE9D9"/>
          </w:tcPr>
          <w:p w14:paraId="493931EA" w14:textId="01A0FC6B" w:rsidR="00FA0031" w:rsidRPr="00CF0177" w:rsidRDefault="00000000" w:rsidP="003732B3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4.5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>結果是否穩健，例如通過漏斗圖或敏感性分析展示？</w:t>
            </w:r>
          </w:p>
        </w:tc>
        <w:tc>
          <w:tcPr>
            <w:tcW w:w="2614" w:type="dxa"/>
            <w:tcBorders>
              <w:right w:val="single" w:sz="4" w:space="0" w:color="000000"/>
            </w:tcBorders>
            <w:shd w:val="clear" w:color="auto" w:fill="FCE9D9"/>
          </w:tcPr>
          <w:p w14:paraId="323CB9F2" w14:textId="77777777" w:rsidR="00FA0031" w:rsidRPr="00CF0177" w:rsidRDefault="00000000" w:rsidP="003732B3">
            <w:pPr>
              <w:pStyle w:val="TableParagraph"/>
              <w:spacing w:line="249" w:lineRule="exact"/>
              <w:ind w:right="94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7042D647" w14:textId="77777777" w:rsidTr="003732B3">
        <w:trPr>
          <w:trHeight w:val="397"/>
        </w:trPr>
        <w:tc>
          <w:tcPr>
            <w:tcW w:w="7714" w:type="dxa"/>
            <w:tcBorders>
              <w:left w:val="single" w:sz="4" w:space="0" w:color="000000"/>
            </w:tcBorders>
            <w:shd w:val="clear" w:color="auto" w:fill="FCE9D9"/>
          </w:tcPr>
          <w:p w14:paraId="51322084" w14:textId="6CC6967A" w:rsidR="00FA0031" w:rsidRPr="00CF0177" w:rsidRDefault="00000000" w:rsidP="003732B3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4.6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 xml:space="preserve"> 原始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>研究中的偏差是否最小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>化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>或在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>統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>合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>分析</w:t>
            </w:r>
            <w:r w:rsidR="00B10781" w:rsidRPr="00CF0177">
              <w:rPr>
                <w:rFonts w:ascii="微軟正黑體" w:eastAsia="微軟正黑體" w:hAnsi="微軟正黑體"/>
                <w:lang w:eastAsia="zh-TW"/>
              </w:rPr>
              <w:t>中得到解決？</w:t>
            </w:r>
          </w:p>
        </w:tc>
        <w:tc>
          <w:tcPr>
            <w:tcW w:w="2614" w:type="dxa"/>
            <w:tcBorders>
              <w:right w:val="single" w:sz="4" w:space="0" w:color="000000"/>
            </w:tcBorders>
            <w:shd w:val="clear" w:color="auto" w:fill="FCE9D9"/>
          </w:tcPr>
          <w:p w14:paraId="0B164432" w14:textId="77777777" w:rsidR="00FA0031" w:rsidRPr="00CF0177" w:rsidRDefault="00000000" w:rsidP="003732B3">
            <w:pPr>
              <w:pStyle w:val="TableParagraph"/>
              <w:spacing w:line="247" w:lineRule="exact"/>
              <w:ind w:right="94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1CF67E1C" w14:textId="77777777" w:rsidTr="003732B3">
        <w:trPr>
          <w:trHeight w:val="397"/>
        </w:trPr>
        <w:tc>
          <w:tcPr>
            <w:tcW w:w="7714" w:type="dxa"/>
            <w:tcBorders>
              <w:left w:val="single" w:sz="4" w:space="0" w:color="000000"/>
            </w:tcBorders>
            <w:shd w:val="clear" w:color="auto" w:fill="F9BE8F"/>
          </w:tcPr>
          <w:p w14:paraId="4F2350C3" w14:textId="7229D7C4" w:rsidR="00FA0031" w:rsidRPr="00CF0177" w:rsidRDefault="00365509" w:rsidP="003732B3">
            <w:pPr>
              <w:pStyle w:val="TableParagraph"/>
              <w:spacing w:line="265" w:lineRule="exact"/>
              <w:ind w:left="107"/>
              <w:jc w:val="both"/>
              <w:rPr>
                <w:rFonts w:ascii="微軟正黑體" w:eastAsia="微軟正黑體" w:hAnsi="微軟正黑體"/>
              </w:rPr>
            </w:pPr>
            <w:proofErr w:type="spellStart"/>
            <w:r w:rsidRPr="00CF0177">
              <w:rPr>
                <w:rFonts w:ascii="微軟正黑體" w:eastAsia="微軟正黑體" w:hAnsi="微軟正黑體" w:cs="新細明體"/>
              </w:rPr>
              <w:t>對統整和結果的擔憂</w:t>
            </w:r>
            <w:proofErr w:type="spellEnd"/>
          </w:p>
        </w:tc>
        <w:tc>
          <w:tcPr>
            <w:tcW w:w="2614" w:type="dxa"/>
            <w:tcBorders>
              <w:right w:val="single" w:sz="4" w:space="0" w:color="000000"/>
            </w:tcBorders>
            <w:shd w:val="clear" w:color="auto" w:fill="F9BE8F"/>
          </w:tcPr>
          <w:p w14:paraId="18DE2322" w14:textId="77777777" w:rsidR="00FA0031" w:rsidRPr="00CF0177" w:rsidRDefault="00000000" w:rsidP="003732B3">
            <w:pPr>
              <w:pStyle w:val="TableParagraph"/>
              <w:spacing w:line="265" w:lineRule="exact"/>
              <w:ind w:right="94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LOW/HIGH/UNCLEAR</w:t>
            </w:r>
          </w:p>
        </w:tc>
      </w:tr>
      <w:tr w:rsidR="00FA0031" w:rsidRPr="00CF0177" w14:paraId="7227ACF7" w14:textId="77777777" w:rsidTr="003732B3">
        <w:trPr>
          <w:trHeight w:val="680"/>
        </w:trPr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9BE8F"/>
          </w:tcPr>
          <w:p w14:paraId="2FC06718" w14:textId="77777777" w:rsidR="00FA0031" w:rsidRPr="00CF0177" w:rsidRDefault="00365509" w:rsidP="003732B3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</w:rPr>
              <w:t>擔憂的理由：</w:t>
            </w:r>
          </w:p>
          <w:p w14:paraId="3750B8D6" w14:textId="36BDF081" w:rsidR="00365509" w:rsidRPr="00CF0177" w:rsidRDefault="00365509" w:rsidP="003732B3">
            <w:pPr>
              <w:pStyle w:val="TableParagraph"/>
              <w:spacing w:line="249" w:lineRule="exact"/>
              <w:ind w:left="10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2ECFBA37" w14:textId="77777777" w:rsidR="00FA0031" w:rsidRPr="00CF0177" w:rsidRDefault="00FA0031" w:rsidP="003732B3">
            <w:pPr>
              <w:pStyle w:val="TableParagraph"/>
              <w:jc w:val="right"/>
              <w:rPr>
                <w:rFonts w:ascii="微軟正黑體" w:eastAsia="微軟正黑體" w:hAnsi="微軟正黑體"/>
              </w:rPr>
            </w:pPr>
          </w:p>
        </w:tc>
      </w:tr>
    </w:tbl>
    <w:p w14:paraId="77236987" w14:textId="77777777" w:rsidR="00FA0031" w:rsidRPr="00CF0177" w:rsidRDefault="00000000">
      <w:pPr>
        <w:pStyle w:val="a3"/>
        <w:spacing w:before="1"/>
        <w:ind w:left="220"/>
        <w:rPr>
          <w:rFonts w:ascii="微軟正黑體" w:eastAsia="微軟正黑體" w:hAnsi="微軟正黑體"/>
        </w:rPr>
      </w:pPr>
      <w:r w:rsidRPr="00CF0177">
        <w:rPr>
          <w:rFonts w:ascii="微軟正黑體" w:eastAsia="微軟正黑體" w:hAnsi="微軟正黑體"/>
        </w:rPr>
        <w:t>Y=YES,</w:t>
      </w:r>
      <w:r w:rsidRPr="00CF0177">
        <w:rPr>
          <w:rFonts w:ascii="微軟正黑體" w:eastAsia="微軟正黑體" w:hAnsi="微軟正黑體"/>
          <w:spacing w:val="-5"/>
        </w:rPr>
        <w:t xml:space="preserve"> </w:t>
      </w:r>
      <w:r w:rsidRPr="00CF0177">
        <w:rPr>
          <w:rFonts w:ascii="微軟正黑體" w:eastAsia="微軟正黑體" w:hAnsi="微軟正黑體"/>
        </w:rPr>
        <w:t>PY=PROBABLY</w:t>
      </w:r>
      <w:r w:rsidRPr="00CF0177">
        <w:rPr>
          <w:rFonts w:ascii="微軟正黑體" w:eastAsia="微軟正黑體" w:hAnsi="微軟正黑體"/>
          <w:spacing w:val="-4"/>
        </w:rPr>
        <w:t xml:space="preserve"> </w:t>
      </w:r>
      <w:r w:rsidRPr="00CF0177">
        <w:rPr>
          <w:rFonts w:ascii="微軟正黑體" w:eastAsia="微軟正黑體" w:hAnsi="微軟正黑體"/>
        </w:rPr>
        <w:t>YES,</w:t>
      </w:r>
      <w:r w:rsidRPr="00CF0177">
        <w:rPr>
          <w:rFonts w:ascii="微軟正黑體" w:eastAsia="微軟正黑體" w:hAnsi="微軟正黑體"/>
          <w:spacing w:val="-5"/>
        </w:rPr>
        <w:t xml:space="preserve"> </w:t>
      </w:r>
      <w:r w:rsidRPr="00CF0177">
        <w:rPr>
          <w:rFonts w:ascii="微軟正黑體" w:eastAsia="微軟正黑體" w:hAnsi="微軟正黑體"/>
        </w:rPr>
        <w:t>PN=PROBABLY</w:t>
      </w:r>
      <w:r w:rsidRPr="00CF0177">
        <w:rPr>
          <w:rFonts w:ascii="微軟正黑體" w:eastAsia="微軟正黑體" w:hAnsi="微軟正黑體"/>
          <w:spacing w:val="-2"/>
        </w:rPr>
        <w:t xml:space="preserve"> </w:t>
      </w:r>
      <w:r w:rsidRPr="00CF0177">
        <w:rPr>
          <w:rFonts w:ascii="微軟正黑體" w:eastAsia="微軟正黑體" w:hAnsi="微軟正黑體"/>
        </w:rPr>
        <w:t>NO,</w:t>
      </w:r>
      <w:r w:rsidRPr="00CF0177">
        <w:rPr>
          <w:rFonts w:ascii="微軟正黑體" w:eastAsia="微軟正黑體" w:hAnsi="微軟正黑體"/>
          <w:spacing w:val="-2"/>
        </w:rPr>
        <w:t xml:space="preserve"> </w:t>
      </w:r>
      <w:r w:rsidRPr="00CF0177">
        <w:rPr>
          <w:rFonts w:ascii="微軟正黑體" w:eastAsia="微軟正黑體" w:hAnsi="微軟正黑體"/>
        </w:rPr>
        <w:t>N=NO,</w:t>
      </w:r>
      <w:r w:rsidRPr="00CF0177">
        <w:rPr>
          <w:rFonts w:ascii="微軟正黑體" w:eastAsia="微軟正黑體" w:hAnsi="微軟正黑體"/>
          <w:spacing w:val="-4"/>
        </w:rPr>
        <w:t xml:space="preserve"> </w:t>
      </w:r>
      <w:r w:rsidRPr="00CF0177">
        <w:rPr>
          <w:rFonts w:ascii="微軟正黑體" w:eastAsia="微軟正黑體" w:hAnsi="微軟正黑體"/>
        </w:rPr>
        <w:t>NI=NO</w:t>
      </w:r>
      <w:r w:rsidRPr="00CF0177">
        <w:rPr>
          <w:rFonts w:ascii="微軟正黑體" w:eastAsia="微軟正黑體" w:hAnsi="微軟正黑體"/>
          <w:spacing w:val="-2"/>
        </w:rPr>
        <w:t xml:space="preserve"> </w:t>
      </w:r>
      <w:r w:rsidRPr="00CF0177">
        <w:rPr>
          <w:rFonts w:ascii="微軟正黑體" w:eastAsia="微軟正黑體" w:hAnsi="微軟正黑體"/>
        </w:rPr>
        <w:t>INFORMATION</w:t>
      </w:r>
    </w:p>
    <w:p w14:paraId="24944C2B" w14:textId="77777777" w:rsidR="00FA0031" w:rsidRPr="00CF0177" w:rsidRDefault="00FA0031">
      <w:pPr>
        <w:pStyle w:val="a3"/>
        <w:spacing w:before="1"/>
        <w:rPr>
          <w:rFonts w:ascii="微軟正黑體" w:eastAsia="微軟正黑體" w:hAnsi="微軟正黑體"/>
          <w:sz w:val="29"/>
        </w:rPr>
      </w:pPr>
    </w:p>
    <w:p w14:paraId="683AC54A" w14:textId="0D3A95F1" w:rsidR="00FA0031" w:rsidRPr="00CF0177" w:rsidRDefault="00A97959">
      <w:pPr>
        <w:pStyle w:val="1"/>
        <w:rPr>
          <w:rFonts w:ascii="微軟正黑體" w:eastAsia="微軟正黑體" w:hAnsi="微軟正黑體"/>
        </w:rPr>
      </w:pPr>
      <w:r w:rsidRPr="00CF0177">
        <w:rPr>
          <w:rFonts w:ascii="微軟正黑體" w:eastAsia="微軟正黑體" w:hAnsi="微軟正黑體" w:cs="新細明體"/>
        </w:rPr>
        <w:t>第</w:t>
      </w:r>
      <w:r w:rsidRPr="00CF0177">
        <w:rPr>
          <w:rFonts w:ascii="微軟正黑體" w:eastAsia="微軟正黑體" w:hAnsi="微軟正黑體"/>
        </w:rPr>
        <w:t>3</w:t>
      </w:r>
      <w:r w:rsidRPr="00CF0177">
        <w:rPr>
          <w:rFonts w:ascii="微軟正黑體" w:eastAsia="微軟正黑體" w:hAnsi="微軟正黑體" w:cs="新細明體"/>
        </w:rPr>
        <w:t>階段：評估偏</w:t>
      </w:r>
      <w:r w:rsidRPr="00CF0177">
        <w:rPr>
          <w:rFonts w:ascii="微軟正黑體" w:eastAsia="微軟正黑體" w:hAnsi="微軟正黑體" w:cs="新細明體"/>
          <w:lang w:eastAsia="zh-TW"/>
        </w:rPr>
        <w:t>差</w:t>
      </w:r>
      <w:r w:rsidRPr="00CF0177">
        <w:rPr>
          <w:rFonts w:ascii="微軟正黑體" w:eastAsia="微軟正黑體" w:hAnsi="微軟正黑體" w:cs="新細明體"/>
        </w:rPr>
        <w:t>風險</w:t>
      </w:r>
      <w:r w:rsidRPr="00CF0177">
        <w:rPr>
          <w:rFonts w:ascii="微軟正黑體" w:eastAsia="微軟正黑體" w:hAnsi="微軟正黑體" w:cs="新細明體"/>
          <w:lang w:eastAsia="zh-TW"/>
        </w:rPr>
        <w:t>(</w:t>
      </w:r>
      <w:r w:rsidR="00000000" w:rsidRPr="00CF0177">
        <w:rPr>
          <w:rFonts w:ascii="微軟正黑體" w:eastAsia="微軟正黑體" w:hAnsi="微軟正黑體"/>
          <w:spacing w:val="-2"/>
        </w:rPr>
        <w:t xml:space="preserve"> </w:t>
      </w:r>
      <w:r w:rsidR="00000000" w:rsidRPr="00CF0177">
        <w:rPr>
          <w:rFonts w:ascii="微軟正黑體" w:eastAsia="微軟正黑體" w:hAnsi="微軟正黑體"/>
        </w:rPr>
        <w:t>Judging</w:t>
      </w:r>
      <w:r w:rsidR="00000000" w:rsidRPr="00CF0177">
        <w:rPr>
          <w:rFonts w:ascii="微軟正黑體" w:eastAsia="微軟正黑體" w:hAnsi="微軟正黑體"/>
          <w:spacing w:val="-3"/>
        </w:rPr>
        <w:t xml:space="preserve"> </w:t>
      </w:r>
      <w:r w:rsidR="00000000" w:rsidRPr="00CF0177">
        <w:rPr>
          <w:rFonts w:ascii="微軟正黑體" w:eastAsia="微軟正黑體" w:hAnsi="微軟正黑體"/>
        </w:rPr>
        <w:t>risk of</w:t>
      </w:r>
      <w:r w:rsidR="00000000" w:rsidRPr="00CF0177">
        <w:rPr>
          <w:rFonts w:ascii="微軟正黑體" w:eastAsia="微軟正黑體" w:hAnsi="微軟正黑體"/>
          <w:spacing w:val="-2"/>
        </w:rPr>
        <w:t xml:space="preserve"> </w:t>
      </w:r>
      <w:r w:rsidR="00000000" w:rsidRPr="00CF0177">
        <w:rPr>
          <w:rFonts w:ascii="微軟正黑體" w:eastAsia="微軟正黑體" w:hAnsi="微軟正黑體"/>
        </w:rPr>
        <w:t>bias</w:t>
      </w:r>
      <w:r w:rsidRPr="00CF0177">
        <w:rPr>
          <w:rFonts w:ascii="微軟正黑體" w:eastAsia="微軟正黑體" w:hAnsi="微軟正黑體"/>
          <w:lang w:eastAsia="zh-TW"/>
        </w:rPr>
        <w:t>)</w:t>
      </w:r>
    </w:p>
    <w:p w14:paraId="31AFA683" w14:textId="707217C4" w:rsidR="00FA0031" w:rsidRPr="00CF0177" w:rsidRDefault="00A97959">
      <w:pPr>
        <w:pStyle w:val="a3"/>
        <w:spacing w:before="56"/>
        <w:ind w:left="220"/>
        <w:rPr>
          <w:rFonts w:ascii="微軟正黑體" w:eastAsia="微軟正黑體" w:hAnsi="微軟正黑體"/>
          <w:lang w:eastAsia="zh-TW"/>
        </w:rPr>
      </w:pPr>
      <w:r w:rsidRPr="00CF0177">
        <w:rPr>
          <w:rFonts w:ascii="微軟正黑體" w:eastAsia="微軟正黑體" w:hAnsi="微軟正黑體" w:cs="新細明體"/>
          <w:lang w:eastAsia="zh-TW"/>
        </w:rPr>
        <w:t>總結在第 2 階段評估中發現的問題</w:t>
      </w:r>
    </w:p>
    <w:p w14:paraId="3A93C861" w14:textId="77777777" w:rsidR="00FA0031" w:rsidRPr="00CF0177" w:rsidRDefault="00FA0031">
      <w:pPr>
        <w:pStyle w:val="a3"/>
        <w:spacing w:before="3"/>
        <w:rPr>
          <w:rFonts w:ascii="微軟正黑體" w:eastAsia="微軟正黑體" w:hAnsi="微軟正黑體"/>
          <w:lang w:eastAsia="zh-TW"/>
        </w:rPr>
      </w:pPr>
    </w:p>
    <w:tbl>
      <w:tblPr>
        <w:tblStyle w:val="TableNormal"/>
        <w:tblW w:w="103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127"/>
        <w:gridCol w:w="4031"/>
      </w:tblGrid>
      <w:tr w:rsidR="00FA0031" w:rsidRPr="00CF0177" w14:paraId="40FB3C56" w14:textId="77777777" w:rsidTr="003732B3">
        <w:trPr>
          <w:trHeight w:val="268"/>
        </w:trPr>
        <w:tc>
          <w:tcPr>
            <w:tcW w:w="4220" w:type="dxa"/>
          </w:tcPr>
          <w:p w14:paraId="527B1471" w14:textId="0A33F0B2" w:rsidR="00FA0031" w:rsidRPr="00CF0177" w:rsidRDefault="00B1145F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proofErr w:type="spellStart"/>
            <w:r w:rsidRPr="00CF0177">
              <w:rPr>
                <w:rFonts w:ascii="微軟正黑體" w:eastAsia="微軟正黑體" w:hAnsi="微軟正黑體" w:cs="新細明體"/>
                <w:b/>
              </w:rPr>
              <w:t>領域</w:t>
            </w:r>
            <w:proofErr w:type="spellEnd"/>
          </w:p>
        </w:tc>
        <w:tc>
          <w:tcPr>
            <w:tcW w:w="2127" w:type="dxa"/>
          </w:tcPr>
          <w:p w14:paraId="56CC1FC5" w14:textId="69A1C384" w:rsidR="00FA0031" w:rsidRPr="00CF0177" w:rsidRDefault="00B1145F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</w:rPr>
              <w:t>擔憂</w:t>
            </w:r>
          </w:p>
        </w:tc>
        <w:tc>
          <w:tcPr>
            <w:tcW w:w="4031" w:type="dxa"/>
          </w:tcPr>
          <w:p w14:paraId="6FEBB7E8" w14:textId="3A5DE0DA" w:rsidR="00FA0031" w:rsidRPr="00CF0177" w:rsidRDefault="00B1145F">
            <w:pPr>
              <w:pStyle w:val="TableParagraph"/>
              <w:spacing w:line="248" w:lineRule="exact"/>
              <w:ind w:left="107"/>
              <w:rPr>
                <w:rFonts w:ascii="微軟正黑體" w:eastAsia="微軟正黑體" w:hAnsi="微軟正黑體"/>
                <w:b/>
              </w:rPr>
            </w:pPr>
            <w:r w:rsidRPr="00CF0177">
              <w:rPr>
                <w:rFonts w:ascii="微軟正黑體" w:eastAsia="微軟正黑體" w:hAnsi="微軟正黑體" w:cs="新細明體"/>
                <w:b/>
              </w:rPr>
              <w:t>擔憂的理由</w:t>
            </w:r>
          </w:p>
        </w:tc>
      </w:tr>
      <w:tr w:rsidR="00FA0031" w:rsidRPr="00CF0177" w14:paraId="526FE449" w14:textId="77777777" w:rsidTr="003732B3">
        <w:trPr>
          <w:trHeight w:val="537"/>
        </w:trPr>
        <w:tc>
          <w:tcPr>
            <w:tcW w:w="4220" w:type="dxa"/>
            <w:shd w:val="clear" w:color="auto" w:fill="C2D59B"/>
          </w:tcPr>
          <w:p w14:paraId="0AF171B3" w14:textId="4ADF5155" w:rsidR="00FA0031" w:rsidRPr="00CF0177" w:rsidRDefault="00000000">
            <w:pPr>
              <w:pStyle w:val="TableParagraph"/>
              <w:spacing w:line="252" w:lineRule="exact"/>
              <w:ind w:left="107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1.</w:t>
            </w:r>
            <w:r w:rsidRPr="00CF0177">
              <w:rPr>
                <w:rFonts w:ascii="微軟正黑體" w:eastAsia="微軟正黑體" w:hAnsi="微軟正黑體"/>
                <w:spacing w:val="-3"/>
                <w:lang w:eastAsia="zh-TW"/>
              </w:rPr>
              <w:t xml:space="preserve"> </w:t>
            </w:r>
            <w:r w:rsidR="00B1145F" w:rsidRPr="00CF0177">
              <w:rPr>
                <w:rFonts w:ascii="微軟正黑體" w:eastAsia="微軟正黑體" w:hAnsi="微軟正黑體" w:cs="新細明體"/>
                <w:lang w:eastAsia="zh-TW"/>
              </w:rPr>
              <w:t>對研究資格標準規範的擔憂</w:t>
            </w:r>
          </w:p>
        </w:tc>
        <w:tc>
          <w:tcPr>
            <w:tcW w:w="2127" w:type="dxa"/>
            <w:shd w:val="clear" w:color="auto" w:fill="C2D59B"/>
          </w:tcPr>
          <w:p w14:paraId="6BA39A65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4031" w:type="dxa"/>
            <w:shd w:val="clear" w:color="auto" w:fill="C2D59B"/>
          </w:tcPr>
          <w:p w14:paraId="7E670D23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A0031" w:rsidRPr="00CF0177" w14:paraId="03CA4B52" w14:textId="77777777" w:rsidTr="003732B3">
        <w:trPr>
          <w:trHeight w:val="537"/>
        </w:trPr>
        <w:tc>
          <w:tcPr>
            <w:tcW w:w="4220" w:type="dxa"/>
            <w:shd w:val="clear" w:color="auto" w:fill="B1A0C6"/>
          </w:tcPr>
          <w:p w14:paraId="6D0E33E6" w14:textId="7B88B7C9" w:rsidR="00FA0031" w:rsidRPr="00CF0177" w:rsidRDefault="00000000">
            <w:pPr>
              <w:pStyle w:val="TableParagraph"/>
              <w:spacing w:line="252" w:lineRule="exact"/>
              <w:ind w:left="107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2.</w:t>
            </w:r>
            <w:r w:rsidRPr="00CF0177">
              <w:rPr>
                <w:rFonts w:ascii="微軟正黑體" w:eastAsia="微軟正黑體" w:hAnsi="微軟正黑體"/>
                <w:spacing w:val="-3"/>
                <w:lang w:eastAsia="zh-TW"/>
              </w:rPr>
              <w:t xml:space="preserve"> </w:t>
            </w:r>
            <w:r w:rsidR="00B1145F" w:rsidRPr="00CF0177">
              <w:rPr>
                <w:rFonts w:ascii="微軟正黑體" w:eastAsia="微軟正黑體" w:hAnsi="微軟正黑體" w:cs="新細明體"/>
                <w:lang w:eastAsia="zh-TW"/>
              </w:rPr>
              <w:t>對識別和</w:t>
            </w:r>
            <w:r w:rsidR="00B1145F" w:rsidRPr="00CF0177">
              <w:rPr>
                <w:rFonts w:ascii="微軟正黑體" w:eastAsia="微軟正黑體" w:hAnsi="微軟正黑體"/>
                <w:lang w:eastAsia="zh-TW"/>
              </w:rPr>
              <w:t>/</w:t>
            </w:r>
            <w:r w:rsidR="00B1145F" w:rsidRPr="00CF0177">
              <w:rPr>
                <w:rFonts w:ascii="微軟正黑體" w:eastAsia="微軟正黑體" w:hAnsi="微軟正黑體" w:cs="新細明體"/>
                <w:lang w:eastAsia="zh-TW"/>
              </w:rPr>
              <w:t>或選擇研究的方法的擔憂</w:t>
            </w:r>
          </w:p>
        </w:tc>
        <w:tc>
          <w:tcPr>
            <w:tcW w:w="2127" w:type="dxa"/>
            <w:shd w:val="clear" w:color="auto" w:fill="B1A0C6"/>
          </w:tcPr>
          <w:p w14:paraId="54E9FFF4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4031" w:type="dxa"/>
            <w:shd w:val="clear" w:color="auto" w:fill="B1A0C6"/>
          </w:tcPr>
          <w:p w14:paraId="300D2828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A0031" w:rsidRPr="00CF0177" w14:paraId="2941F88B" w14:textId="77777777" w:rsidTr="003732B3">
        <w:trPr>
          <w:trHeight w:val="537"/>
        </w:trPr>
        <w:tc>
          <w:tcPr>
            <w:tcW w:w="4220" w:type="dxa"/>
            <w:shd w:val="clear" w:color="auto" w:fill="92CDDC"/>
          </w:tcPr>
          <w:p w14:paraId="6F771F2F" w14:textId="7055F787" w:rsidR="00FA0031" w:rsidRPr="00CF0177" w:rsidRDefault="00000000">
            <w:pPr>
              <w:pStyle w:val="TableParagraph"/>
              <w:spacing w:line="252" w:lineRule="exact"/>
              <w:ind w:left="107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/>
                <w:lang w:eastAsia="zh-TW"/>
              </w:rPr>
              <w:t>3.</w:t>
            </w:r>
            <w:r w:rsidR="00B1145F"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B1145F" w:rsidRPr="00CF0177">
              <w:rPr>
                <w:rFonts w:ascii="微軟正黑體" w:eastAsia="微軟正黑體" w:hAnsi="微軟正黑體" w:cs="新細明體"/>
                <w:spacing w:val="-3"/>
                <w:lang w:eastAsia="zh-TW"/>
              </w:rPr>
              <w:t>對收集資料</w:t>
            </w:r>
            <w:proofErr w:type="gramStart"/>
            <w:r w:rsidR="00B1145F" w:rsidRPr="00CF0177">
              <w:rPr>
                <w:rFonts w:ascii="微軟正黑體" w:eastAsia="微軟正黑體" w:hAnsi="微軟正黑體" w:cs="新細明體"/>
                <w:spacing w:val="-3"/>
                <w:lang w:eastAsia="zh-TW"/>
              </w:rPr>
              <w:t>和評讀研究</w:t>
            </w:r>
            <w:proofErr w:type="gramEnd"/>
            <w:r w:rsidR="00B1145F" w:rsidRPr="00CF0177">
              <w:rPr>
                <w:rFonts w:ascii="微軟正黑體" w:eastAsia="微軟正黑體" w:hAnsi="微軟正黑體" w:cs="新細明體"/>
                <w:spacing w:val="-3"/>
                <w:lang w:eastAsia="zh-TW"/>
              </w:rPr>
              <w:t>的方法的擔憂</w:t>
            </w:r>
          </w:p>
        </w:tc>
        <w:tc>
          <w:tcPr>
            <w:tcW w:w="2127" w:type="dxa"/>
            <w:shd w:val="clear" w:color="auto" w:fill="92CDDC"/>
          </w:tcPr>
          <w:p w14:paraId="47F44C7B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4031" w:type="dxa"/>
            <w:shd w:val="clear" w:color="auto" w:fill="92CDDC"/>
          </w:tcPr>
          <w:p w14:paraId="0226E593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A0031" w:rsidRPr="00CF0177" w14:paraId="2C90E9BF" w14:textId="77777777" w:rsidTr="003732B3">
        <w:trPr>
          <w:trHeight w:val="537"/>
        </w:trPr>
        <w:tc>
          <w:tcPr>
            <w:tcW w:w="4220" w:type="dxa"/>
            <w:shd w:val="clear" w:color="auto" w:fill="F9BE8F"/>
          </w:tcPr>
          <w:p w14:paraId="1416DC10" w14:textId="159FCDDA" w:rsidR="00FA0031" w:rsidRPr="00CF0177" w:rsidRDefault="00000000">
            <w:pPr>
              <w:pStyle w:val="TableParagraph"/>
              <w:spacing w:line="252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4.</w:t>
            </w:r>
            <w:r w:rsidRPr="00CF0177">
              <w:rPr>
                <w:rFonts w:ascii="微軟正黑體" w:eastAsia="微軟正黑體" w:hAnsi="微軟正黑體"/>
                <w:spacing w:val="-2"/>
              </w:rPr>
              <w:t xml:space="preserve"> </w:t>
            </w:r>
            <w:proofErr w:type="spellStart"/>
            <w:r w:rsidR="00B1145F" w:rsidRPr="00CF0177">
              <w:rPr>
                <w:rFonts w:ascii="微軟正黑體" w:eastAsia="微軟正黑體" w:hAnsi="微軟正黑體" w:cs="新細明體"/>
              </w:rPr>
              <w:t>對統整和結果的擔憂</w:t>
            </w:r>
            <w:proofErr w:type="spellEnd"/>
          </w:p>
        </w:tc>
        <w:tc>
          <w:tcPr>
            <w:tcW w:w="2127" w:type="dxa"/>
            <w:shd w:val="clear" w:color="auto" w:fill="F9BE8F"/>
          </w:tcPr>
          <w:p w14:paraId="4C05098F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  <w:tc>
          <w:tcPr>
            <w:tcW w:w="4031" w:type="dxa"/>
            <w:shd w:val="clear" w:color="auto" w:fill="F9BE8F"/>
          </w:tcPr>
          <w:p w14:paraId="784C922E" w14:textId="77777777" w:rsidR="00FA0031" w:rsidRPr="00CF0177" w:rsidRDefault="00FA0031">
            <w:pPr>
              <w:pStyle w:val="TableParagraph"/>
              <w:rPr>
                <w:rFonts w:ascii="微軟正黑體" w:eastAsia="微軟正黑體" w:hAnsi="微軟正黑體"/>
              </w:rPr>
            </w:pPr>
          </w:p>
        </w:tc>
      </w:tr>
    </w:tbl>
    <w:p w14:paraId="4E6401C1" w14:textId="77777777" w:rsidR="00FA0031" w:rsidRPr="00CF0177" w:rsidRDefault="00FA0031">
      <w:pPr>
        <w:pStyle w:val="a3"/>
        <w:rPr>
          <w:rFonts w:ascii="微軟正黑體" w:eastAsia="微軟正黑體" w:hAnsi="微軟正黑體"/>
          <w:sz w:val="20"/>
        </w:rPr>
      </w:pPr>
    </w:p>
    <w:p w14:paraId="6DA419E2" w14:textId="77777777" w:rsidR="00FA0031" w:rsidRPr="00CF0177" w:rsidRDefault="00FA0031">
      <w:pPr>
        <w:pStyle w:val="a3"/>
        <w:rPr>
          <w:rFonts w:ascii="微軟正黑體" w:eastAsia="微軟正黑體" w:hAnsi="微軟正黑體"/>
          <w:sz w:val="24"/>
        </w:rPr>
      </w:pPr>
    </w:p>
    <w:tbl>
      <w:tblPr>
        <w:tblStyle w:val="TableNormal"/>
        <w:tblW w:w="1037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259"/>
        <w:gridCol w:w="3119"/>
      </w:tblGrid>
      <w:tr w:rsidR="00FA0031" w:rsidRPr="00CF0177" w14:paraId="524615C1" w14:textId="77777777" w:rsidTr="003732B3">
        <w:trPr>
          <w:trHeight w:val="400"/>
        </w:trPr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B81EBF6" w14:textId="68CD3DE1" w:rsidR="00FA0031" w:rsidRPr="00CF0177" w:rsidRDefault="00A65327">
            <w:pPr>
              <w:pStyle w:val="TableParagraph"/>
              <w:spacing w:line="341" w:lineRule="exact"/>
              <w:ind w:left="107"/>
              <w:rPr>
                <w:rFonts w:ascii="微軟正黑體" w:eastAsia="微軟正黑體" w:hAnsi="微軟正黑體"/>
                <w:b/>
                <w:sz w:val="28"/>
              </w:rPr>
            </w:pPr>
            <w:r w:rsidRPr="00CF0177">
              <w:rPr>
                <w:rFonts w:ascii="微軟正黑體" w:eastAsia="微軟正黑體" w:hAnsi="微軟正黑體" w:cs="新細明體"/>
                <w:b/>
                <w:sz w:val="28"/>
                <w:lang w:eastAsia="zh-TW"/>
              </w:rPr>
              <w:t>回顧中的偏差風險(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RISK</w:t>
            </w:r>
            <w:r w:rsidR="00000000" w:rsidRPr="00CF0177">
              <w:rPr>
                <w:rFonts w:ascii="微軟正黑體" w:eastAsia="微軟正黑體" w:hAnsi="微軟正黑體"/>
                <w:b/>
                <w:spacing w:val="-1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OF BIAS</w:t>
            </w:r>
            <w:r w:rsidR="00000000" w:rsidRPr="00CF0177">
              <w:rPr>
                <w:rFonts w:ascii="微軟正黑體" w:eastAsia="微軟正黑體" w:hAnsi="微軟正黑體"/>
                <w:b/>
                <w:spacing w:val="-1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IN</w:t>
            </w:r>
            <w:r w:rsidR="00000000" w:rsidRPr="00CF0177">
              <w:rPr>
                <w:rFonts w:ascii="微軟正黑體" w:eastAsia="微軟正黑體" w:hAnsi="微軟正黑體"/>
                <w:b/>
                <w:spacing w:val="-2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THE</w:t>
            </w:r>
            <w:r w:rsidR="00000000" w:rsidRPr="00CF0177">
              <w:rPr>
                <w:rFonts w:ascii="微軟正黑體" w:eastAsia="微軟正黑體" w:hAnsi="微軟正黑體"/>
                <w:b/>
                <w:spacing w:val="1"/>
                <w:sz w:val="28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b/>
                <w:sz w:val="28"/>
              </w:rPr>
              <w:t>REVIEW</w:t>
            </w:r>
            <w:r w:rsidRPr="00CF0177">
              <w:rPr>
                <w:rFonts w:ascii="微軟正黑體" w:eastAsia="微軟正黑體" w:hAnsi="微軟正黑體"/>
                <w:b/>
                <w:sz w:val="28"/>
                <w:lang w:eastAsia="zh-TW"/>
              </w:rPr>
              <w:t>)</w:t>
            </w:r>
          </w:p>
        </w:tc>
      </w:tr>
      <w:tr w:rsidR="00FA0031" w:rsidRPr="00CF0177" w14:paraId="3225A225" w14:textId="77777777" w:rsidTr="003732B3">
        <w:trPr>
          <w:trHeight w:val="537"/>
        </w:trPr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5BD81B3" w14:textId="4B34C9A0" w:rsidR="00FA0031" w:rsidRPr="00CF0177" w:rsidRDefault="00A65327">
            <w:pPr>
              <w:pStyle w:val="TableParagraph"/>
              <w:spacing w:line="268" w:lineRule="exact"/>
              <w:ind w:left="107"/>
              <w:rPr>
                <w:rFonts w:ascii="微軟正黑體" w:eastAsia="微軟正黑體" w:hAnsi="微軟正黑體"/>
                <w:lang w:eastAsia="zh-TW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描述結論是否得到證據的支持</w:t>
            </w:r>
          </w:p>
        </w:tc>
      </w:tr>
      <w:tr w:rsidR="00FA0031" w:rsidRPr="00CF0177" w14:paraId="5B2DDEA2" w14:textId="77777777" w:rsidTr="003732B3">
        <w:trPr>
          <w:trHeight w:val="850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</w:tcPr>
          <w:p w14:paraId="1B3A4747" w14:textId="25CD35FA" w:rsidR="003732B3" w:rsidRDefault="00125D61" w:rsidP="003732B3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微軟正黑體" w:eastAsia="微軟正黑體" w:hAnsi="微軟正黑體"/>
                <w:lang w:eastAsia="zh-TW"/>
              </w:rPr>
            </w:pPr>
            <w:r w:rsidRPr="003732B3">
              <w:rPr>
                <w:rFonts w:ascii="微軟正黑體" w:eastAsia="微軟正黑體" w:hAnsi="微軟正黑體"/>
                <w:lang w:eastAsia="zh-TW"/>
              </w:rPr>
              <w:t>結果的解釋是否解決了在領域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>1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>到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>4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>中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>確定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>的所有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>問題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>？</w:t>
            </w:r>
          </w:p>
          <w:p w14:paraId="68CA316B" w14:textId="2773A97F" w:rsidR="00FA0031" w:rsidRPr="00CF0177" w:rsidRDefault="00125D61" w:rsidP="003732B3">
            <w:pPr>
              <w:pStyle w:val="TableParagraph"/>
              <w:spacing w:line="252" w:lineRule="exact"/>
              <w:ind w:left="467"/>
              <w:rPr>
                <w:rFonts w:ascii="微軟正黑體" w:eastAsia="微軟正黑體" w:hAnsi="微軟正黑體"/>
                <w:lang w:eastAsia="zh-TW"/>
              </w:rPr>
            </w:pPr>
            <w:r w:rsidRPr="003732B3">
              <w:rPr>
                <w:rFonts w:ascii="微軟正黑體" w:eastAsia="微軟正黑體" w:hAnsi="微軟正黑體"/>
                <w:lang w:eastAsia="zh-TW"/>
              </w:rPr>
              <w:t>(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 xml:space="preserve">Did the interpretation of findings address </w:t>
            </w:r>
            <w:proofErr w:type="gramStart"/>
            <w:r w:rsidRPr="003732B3">
              <w:rPr>
                <w:rFonts w:ascii="微軟正黑體" w:eastAsia="微軟正黑體" w:hAnsi="微軟正黑體"/>
                <w:lang w:eastAsia="zh-TW"/>
              </w:rPr>
              <w:t>all of</w:t>
            </w:r>
            <w:proofErr w:type="gramEnd"/>
            <w:r w:rsidRPr="003732B3">
              <w:rPr>
                <w:rFonts w:ascii="微軟正黑體" w:eastAsia="微軟正黑體" w:hAnsi="微軟正黑體"/>
                <w:lang w:eastAsia="zh-TW"/>
              </w:rPr>
              <w:t xml:space="preserve"> the concerns identified in Domains 1 to 4?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BDB"/>
          </w:tcPr>
          <w:p w14:paraId="2FD6B6C1" w14:textId="77777777" w:rsidR="00FA0031" w:rsidRPr="00CF0177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0966D9B5" w14:textId="77777777" w:rsidTr="003732B3">
        <w:trPr>
          <w:trHeight w:val="850"/>
        </w:trPr>
        <w:tc>
          <w:tcPr>
            <w:tcW w:w="7259" w:type="dxa"/>
            <w:tcBorders>
              <w:left w:val="single" w:sz="4" w:space="0" w:color="000000"/>
            </w:tcBorders>
            <w:shd w:val="clear" w:color="auto" w:fill="F1DBDB"/>
          </w:tcPr>
          <w:p w14:paraId="1C0E705D" w14:textId="70F969E3" w:rsidR="003732B3" w:rsidRDefault="00125D61" w:rsidP="003732B3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微軟正黑體" w:eastAsia="微軟正黑體" w:hAnsi="微軟正黑體"/>
                <w:lang w:eastAsia="zh-TW"/>
              </w:rPr>
            </w:pPr>
            <w:r w:rsidRPr="003732B3">
              <w:rPr>
                <w:rFonts w:ascii="微軟正黑體" w:eastAsia="微軟正黑體" w:hAnsi="微軟正黑體"/>
                <w:lang w:eastAsia="zh-TW"/>
              </w:rPr>
              <w:t>是否適當地考慮了確定的研究對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>回顧</w:t>
            </w:r>
            <w:r w:rsidRPr="003732B3">
              <w:rPr>
                <w:rFonts w:ascii="微軟正黑體" w:eastAsia="微軟正黑體" w:hAnsi="微軟正黑體"/>
                <w:lang w:eastAsia="zh-TW"/>
              </w:rPr>
              <w:t>研究問題的相關性？</w:t>
            </w:r>
          </w:p>
          <w:p w14:paraId="0FAC4D38" w14:textId="33B0ADF5" w:rsidR="00FA0031" w:rsidRPr="00CF0177" w:rsidRDefault="00125D61" w:rsidP="003732B3">
            <w:pPr>
              <w:pStyle w:val="TableParagraph"/>
              <w:spacing w:line="252" w:lineRule="exact"/>
              <w:ind w:left="467"/>
              <w:rPr>
                <w:rFonts w:ascii="微軟正黑體" w:eastAsia="微軟正黑體" w:hAnsi="微軟正黑體"/>
                <w:lang w:eastAsia="zh-TW"/>
              </w:rPr>
            </w:pPr>
            <w:r w:rsidRPr="003732B3">
              <w:rPr>
                <w:rFonts w:ascii="微軟正黑體" w:eastAsia="微軟正黑體" w:hAnsi="微軟正黑體"/>
                <w:lang w:eastAsia="zh-TW"/>
              </w:rPr>
              <w:t>(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Was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the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relevance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of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identified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studies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to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the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review's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research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question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appropriately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considered?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>)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F1DBDB"/>
          </w:tcPr>
          <w:p w14:paraId="601B10F8" w14:textId="77777777" w:rsidR="00FA0031" w:rsidRPr="00CF0177" w:rsidRDefault="00000000">
            <w:pPr>
              <w:pStyle w:val="TableParagraph"/>
              <w:spacing w:line="249" w:lineRule="exact"/>
              <w:ind w:right="97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084D453C" w14:textId="77777777" w:rsidTr="003732B3">
        <w:trPr>
          <w:trHeight w:val="850"/>
        </w:trPr>
        <w:tc>
          <w:tcPr>
            <w:tcW w:w="7259" w:type="dxa"/>
            <w:tcBorders>
              <w:left w:val="single" w:sz="4" w:space="0" w:color="000000"/>
            </w:tcBorders>
            <w:shd w:val="clear" w:color="auto" w:fill="F1DBDB"/>
          </w:tcPr>
          <w:p w14:paraId="211D4E76" w14:textId="7C57D124" w:rsidR="003732B3" w:rsidRDefault="00125D61" w:rsidP="003732B3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微軟正黑體" w:eastAsia="微軟正黑體" w:hAnsi="微軟正黑體"/>
                <w:lang w:eastAsia="zh-TW"/>
              </w:rPr>
            </w:pPr>
            <w:r w:rsidRPr="003732B3">
              <w:rPr>
                <w:rFonts w:ascii="微軟正黑體" w:eastAsia="微軟正黑體" w:hAnsi="微軟正黑體"/>
                <w:lang w:eastAsia="zh-TW"/>
              </w:rPr>
              <w:t>評論者是否避免了基於統計顯著性強調結果？</w:t>
            </w:r>
          </w:p>
          <w:p w14:paraId="1787401C" w14:textId="2B601BF5" w:rsidR="00FA0031" w:rsidRPr="00CF0177" w:rsidRDefault="00125D61" w:rsidP="003732B3">
            <w:pPr>
              <w:pStyle w:val="TableParagraph"/>
              <w:spacing w:line="252" w:lineRule="exact"/>
              <w:ind w:left="467"/>
              <w:rPr>
                <w:rFonts w:ascii="微軟正黑體" w:eastAsia="微軟正黑體" w:hAnsi="微軟正黑體"/>
                <w:lang w:eastAsia="zh-TW"/>
              </w:rPr>
            </w:pPr>
            <w:r w:rsidRPr="003732B3">
              <w:rPr>
                <w:rFonts w:ascii="微軟正黑體" w:eastAsia="微軟正黑體" w:hAnsi="微軟正黑體"/>
                <w:lang w:eastAsia="zh-TW"/>
              </w:rPr>
              <w:t>(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Did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the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reviewers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avoid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emphasizing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results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proofErr w:type="gramStart"/>
            <w:r w:rsidR="00000000" w:rsidRPr="00CF0177">
              <w:rPr>
                <w:rFonts w:ascii="微軟正黑體" w:eastAsia="微軟正黑體" w:hAnsi="微軟正黑體"/>
                <w:lang w:eastAsia="zh-TW"/>
              </w:rPr>
              <w:t>on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the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basis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of</w:t>
            </w:r>
            <w:proofErr w:type="gramEnd"/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their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statistical</w:t>
            </w:r>
            <w:r w:rsidR="00000000" w:rsidRPr="003732B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000000" w:rsidRPr="00CF0177">
              <w:rPr>
                <w:rFonts w:ascii="微軟正黑體" w:eastAsia="微軟正黑體" w:hAnsi="微軟正黑體"/>
                <w:lang w:eastAsia="zh-TW"/>
              </w:rPr>
              <w:t>significance?</w:t>
            </w:r>
            <w:r w:rsidRPr="00CF0177">
              <w:rPr>
                <w:rFonts w:ascii="微軟正黑體" w:eastAsia="微軟正黑體" w:hAnsi="微軟正黑體"/>
                <w:lang w:eastAsia="zh-TW"/>
              </w:rPr>
              <w:t>)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F1DBDB"/>
          </w:tcPr>
          <w:p w14:paraId="3AB336E2" w14:textId="77777777" w:rsidR="00FA0031" w:rsidRPr="00CF0177" w:rsidRDefault="00000000">
            <w:pPr>
              <w:pStyle w:val="TableParagraph"/>
              <w:spacing w:line="249" w:lineRule="exact"/>
              <w:ind w:right="97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Y/PY/PN/N/NI</w:t>
            </w:r>
          </w:p>
        </w:tc>
      </w:tr>
      <w:tr w:rsidR="00FA0031" w:rsidRPr="00CF0177" w14:paraId="2CFD5417" w14:textId="77777777" w:rsidTr="003732B3">
        <w:trPr>
          <w:trHeight w:val="397"/>
        </w:trPr>
        <w:tc>
          <w:tcPr>
            <w:tcW w:w="7259" w:type="dxa"/>
            <w:tcBorders>
              <w:left w:val="single" w:sz="4" w:space="0" w:color="000000"/>
            </w:tcBorders>
            <w:shd w:val="clear" w:color="auto" w:fill="D99493"/>
          </w:tcPr>
          <w:p w14:paraId="1765CD11" w14:textId="08E9C147" w:rsidR="00FA0031" w:rsidRPr="00CF0177" w:rsidRDefault="00125D61">
            <w:pPr>
              <w:pStyle w:val="TableParagraph"/>
              <w:spacing w:line="265" w:lineRule="exact"/>
              <w:ind w:left="107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回顧中的偏差風險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D99493"/>
          </w:tcPr>
          <w:p w14:paraId="3778B67B" w14:textId="77777777" w:rsidR="00FA0031" w:rsidRPr="00CF0177" w:rsidRDefault="00000000">
            <w:pPr>
              <w:pStyle w:val="TableParagraph"/>
              <w:spacing w:line="265" w:lineRule="exact"/>
              <w:ind w:right="96"/>
              <w:jc w:val="right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/>
              </w:rPr>
              <w:t>RISK:</w:t>
            </w:r>
            <w:r w:rsidRPr="00CF0177">
              <w:rPr>
                <w:rFonts w:ascii="微軟正黑體" w:eastAsia="微軟正黑體" w:hAnsi="微軟正黑體"/>
                <w:spacing w:val="-3"/>
              </w:rPr>
              <w:t xml:space="preserve"> </w:t>
            </w:r>
            <w:r w:rsidRPr="00CF0177">
              <w:rPr>
                <w:rFonts w:ascii="微軟正黑體" w:eastAsia="微軟正黑體" w:hAnsi="微軟正黑體"/>
              </w:rPr>
              <w:t>LOW/HIGH/UNCLEAR</w:t>
            </w:r>
          </w:p>
        </w:tc>
      </w:tr>
      <w:tr w:rsidR="00FA0031" w:rsidRPr="00CF0177" w14:paraId="4C55DA56" w14:textId="77777777" w:rsidTr="003732B3">
        <w:trPr>
          <w:trHeight w:val="680"/>
        </w:trPr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493"/>
          </w:tcPr>
          <w:p w14:paraId="0D8FD42B" w14:textId="6D27F20C" w:rsidR="00FA0031" w:rsidRPr="00CF0177" w:rsidRDefault="00125D61" w:rsidP="003732B3">
            <w:pPr>
              <w:pStyle w:val="TableParagraph"/>
              <w:spacing w:before="37"/>
              <w:ind w:left="107"/>
              <w:jc w:val="both"/>
              <w:rPr>
                <w:rFonts w:ascii="微軟正黑體" w:eastAsia="微軟正黑體" w:hAnsi="微軟正黑體"/>
              </w:rPr>
            </w:pPr>
            <w:r w:rsidRPr="00CF0177">
              <w:rPr>
                <w:rFonts w:ascii="微軟正黑體" w:eastAsia="微軟正黑體" w:hAnsi="微軟正黑體" w:cs="新細明體"/>
                <w:lang w:eastAsia="zh-TW"/>
              </w:rPr>
              <w:t>風險的理由</w:t>
            </w:r>
            <w:r w:rsidR="00000000" w:rsidRPr="00CF0177"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61CB38FB" w14:textId="77777777" w:rsidR="00FA0031" w:rsidRPr="00CF0177" w:rsidRDefault="00FA0031" w:rsidP="003732B3">
            <w:pPr>
              <w:pStyle w:val="TableParagraph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4A5F754" w14:textId="77777777" w:rsidR="00FA0031" w:rsidRPr="00CF0177" w:rsidRDefault="00000000">
      <w:pPr>
        <w:pStyle w:val="a3"/>
        <w:ind w:left="220"/>
        <w:rPr>
          <w:rFonts w:ascii="微軟正黑體" w:eastAsia="微軟正黑體" w:hAnsi="微軟正黑體"/>
        </w:rPr>
      </w:pPr>
      <w:r w:rsidRPr="00CF0177">
        <w:rPr>
          <w:rFonts w:ascii="微軟正黑體" w:eastAsia="微軟正黑體" w:hAnsi="微軟正黑體"/>
        </w:rPr>
        <w:t>Y=YES,</w:t>
      </w:r>
      <w:r w:rsidRPr="00CF0177">
        <w:rPr>
          <w:rFonts w:ascii="微軟正黑體" w:eastAsia="微軟正黑體" w:hAnsi="微軟正黑體"/>
          <w:spacing w:val="-5"/>
        </w:rPr>
        <w:t xml:space="preserve"> </w:t>
      </w:r>
      <w:r w:rsidRPr="00CF0177">
        <w:rPr>
          <w:rFonts w:ascii="微軟正黑體" w:eastAsia="微軟正黑體" w:hAnsi="微軟正黑體"/>
        </w:rPr>
        <w:t>PY=PROBABLY</w:t>
      </w:r>
      <w:r w:rsidRPr="00CF0177">
        <w:rPr>
          <w:rFonts w:ascii="微軟正黑體" w:eastAsia="微軟正黑體" w:hAnsi="微軟正黑體"/>
          <w:spacing w:val="-4"/>
        </w:rPr>
        <w:t xml:space="preserve"> </w:t>
      </w:r>
      <w:r w:rsidRPr="00CF0177">
        <w:rPr>
          <w:rFonts w:ascii="微軟正黑體" w:eastAsia="微軟正黑體" w:hAnsi="微軟正黑體"/>
        </w:rPr>
        <w:t>YES,</w:t>
      </w:r>
      <w:r w:rsidRPr="00CF0177">
        <w:rPr>
          <w:rFonts w:ascii="微軟正黑體" w:eastAsia="微軟正黑體" w:hAnsi="微軟正黑體"/>
          <w:spacing w:val="-5"/>
        </w:rPr>
        <w:t xml:space="preserve"> </w:t>
      </w:r>
      <w:r w:rsidRPr="00CF0177">
        <w:rPr>
          <w:rFonts w:ascii="微軟正黑體" w:eastAsia="微軟正黑體" w:hAnsi="微軟正黑體"/>
        </w:rPr>
        <w:t>PN=PROBABLY</w:t>
      </w:r>
      <w:r w:rsidRPr="00CF0177">
        <w:rPr>
          <w:rFonts w:ascii="微軟正黑體" w:eastAsia="微軟正黑體" w:hAnsi="微軟正黑體"/>
          <w:spacing w:val="-2"/>
        </w:rPr>
        <w:t xml:space="preserve"> </w:t>
      </w:r>
      <w:r w:rsidRPr="00CF0177">
        <w:rPr>
          <w:rFonts w:ascii="微軟正黑體" w:eastAsia="微軟正黑體" w:hAnsi="微軟正黑體"/>
        </w:rPr>
        <w:t>NO,</w:t>
      </w:r>
      <w:r w:rsidRPr="00CF0177">
        <w:rPr>
          <w:rFonts w:ascii="微軟正黑體" w:eastAsia="微軟正黑體" w:hAnsi="微軟正黑體"/>
          <w:spacing w:val="-2"/>
        </w:rPr>
        <w:t xml:space="preserve"> </w:t>
      </w:r>
      <w:r w:rsidRPr="00CF0177">
        <w:rPr>
          <w:rFonts w:ascii="微軟正黑體" w:eastAsia="微軟正黑體" w:hAnsi="微軟正黑體"/>
        </w:rPr>
        <w:t>N=NO,</w:t>
      </w:r>
      <w:r w:rsidRPr="00CF0177">
        <w:rPr>
          <w:rFonts w:ascii="微軟正黑體" w:eastAsia="微軟正黑體" w:hAnsi="微軟正黑體"/>
          <w:spacing w:val="-4"/>
        </w:rPr>
        <w:t xml:space="preserve"> </w:t>
      </w:r>
      <w:r w:rsidRPr="00CF0177">
        <w:rPr>
          <w:rFonts w:ascii="微軟正黑體" w:eastAsia="微軟正黑體" w:hAnsi="微軟正黑體"/>
        </w:rPr>
        <w:t>NI=NO</w:t>
      </w:r>
      <w:r w:rsidRPr="00CF0177">
        <w:rPr>
          <w:rFonts w:ascii="微軟正黑體" w:eastAsia="微軟正黑體" w:hAnsi="微軟正黑體"/>
          <w:spacing w:val="-2"/>
        </w:rPr>
        <w:t xml:space="preserve"> </w:t>
      </w:r>
      <w:r w:rsidRPr="00CF0177">
        <w:rPr>
          <w:rFonts w:ascii="微軟正黑體" w:eastAsia="微軟正黑體" w:hAnsi="微軟正黑體"/>
        </w:rPr>
        <w:t>INFORMATION</w:t>
      </w:r>
    </w:p>
    <w:sectPr w:rsidR="00FA0031" w:rsidRPr="00CF0177" w:rsidSect="00E65667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7DA5" w14:textId="77777777" w:rsidR="009854BC" w:rsidRDefault="009854BC" w:rsidP="00645300">
      <w:r>
        <w:separator/>
      </w:r>
    </w:p>
  </w:endnote>
  <w:endnote w:type="continuationSeparator" w:id="0">
    <w:p w14:paraId="661942E0" w14:textId="77777777" w:rsidR="009854BC" w:rsidRDefault="009854BC" w:rsidP="0064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B224" w14:textId="77777777" w:rsidR="009854BC" w:rsidRDefault="009854BC" w:rsidP="00645300">
      <w:r>
        <w:separator/>
      </w:r>
    </w:p>
  </w:footnote>
  <w:footnote w:type="continuationSeparator" w:id="0">
    <w:p w14:paraId="047C8AFD" w14:textId="77777777" w:rsidR="009854BC" w:rsidRDefault="009854BC" w:rsidP="0064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2B02"/>
    <w:multiLevelType w:val="hybridMultilevel"/>
    <w:tmpl w:val="A04C0E0C"/>
    <w:lvl w:ilvl="0" w:tplc="1BE22AC8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 w16cid:durableId="84536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031"/>
    <w:rsid w:val="00067285"/>
    <w:rsid w:val="00125D61"/>
    <w:rsid w:val="00130FA9"/>
    <w:rsid w:val="00151092"/>
    <w:rsid w:val="001563C2"/>
    <w:rsid w:val="0016220C"/>
    <w:rsid w:val="001E51DA"/>
    <w:rsid w:val="00200344"/>
    <w:rsid w:val="00365509"/>
    <w:rsid w:val="003732B3"/>
    <w:rsid w:val="00462658"/>
    <w:rsid w:val="00490275"/>
    <w:rsid w:val="004E493A"/>
    <w:rsid w:val="0052761F"/>
    <w:rsid w:val="00543F1C"/>
    <w:rsid w:val="005B5116"/>
    <w:rsid w:val="0061004F"/>
    <w:rsid w:val="00642835"/>
    <w:rsid w:val="00645300"/>
    <w:rsid w:val="006749E2"/>
    <w:rsid w:val="007669F0"/>
    <w:rsid w:val="0078682E"/>
    <w:rsid w:val="007A75CE"/>
    <w:rsid w:val="009854BC"/>
    <w:rsid w:val="00A134FF"/>
    <w:rsid w:val="00A65327"/>
    <w:rsid w:val="00A96106"/>
    <w:rsid w:val="00A97959"/>
    <w:rsid w:val="00B10781"/>
    <w:rsid w:val="00B1145F"/>
    <w:rsid w:val="00B96029"/>
    <w:rsid w:val="00CF0177"/>
    <w:rsid w:val="00D70696"/>
    <w:rsid w:val="00D76ACA"/>
    <w:rsid w:val="00DA43C1"/>
    <w:rsid w:val="00E37D74"/>
    <w:rsid w:val="00E65667"/>
    <w:rsid w:val="00F232CA"/>
    <w:rsid w:val="00FA0031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C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1"/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5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5300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5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5300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2023-04-05T08:06:00Z</dcterms:created>
  <dcterms:modified xsi:type="dcterms:W3CDTF">2023-04-05T08:07:00Z</dcterms:modified>
</cp:coreProperties>
</file>